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896" w:rsidRPr="00E23A53" w:rsidRDefault="00A26896" w:rsidP="00A26896">
      <w:pPr>
        <w:pStyle w:val="1"/>
        <w:jc w:val="center"/>
        <w:rPr>
          <w:b/>
          <w:sz w:val="28"/>
          <w:szCs w:val="28"/>
        </w:rPr>
      </w:pPr>
      <w:r w:rsidRPr="00E23A53">
        <w:rPr>
          <w:b/>
          <w:sz w:val="28"/>
          <w:szCs w:val="28"/>
        </w:rPr>
        <w:t>МУНИЦИПАЛЬНЫЙ СОВЕТ</w:t>
      </w:r>
    </w:p>
    <w:p w:rsidR="00A26896" w:rsidRPr="00327F48" w:rsidRDefault="00A26896" w:rsidP="00A26896">
      <w:pPr>
        <w:pStyle w:val="1"/>
        <w:jc w:val="center"/>
        <w:rPr>
          <w:b/>
          <w:szCs w:val="24"/>
          <w:u w:val="single"/>
        </w:rPr>
      </w:pPr>
      <w:r w:rsidRPr="00327F48">
        <w:rPr>
          <w:b/>
          <w:szCs w:val="24"/>
        </w:rPr>
        <w:t>НЕКОУЗСКОГО МУНИЦИПАЛЬНОГО ОКРУГА ЯРОСЛАВСКОЙ ОБЛАСТИ</w:t>
      </w:r>
    </w:p>
    <w:p w:rsidR="00A26896" w:rsidRPr="00327F48" w:rsidRDefault="00A26896" w:rsidP="00A26896">
      <w:pPr>
        <w:pStyle w:val="1"/>
        <w:jc w:val="center"/>
        <w:rPr>
          <w:szCs w:val="24"/>
        </w:rPr>
      </w:pPr>
      <w:r w:rsidRPr="00327F48">
        <w:rPr>
          <w:szCs w:val="24"/>
        </w:rPr>
        <w:t>____________________________________________________________________</w:t>
      </w:r>
    </w:p>
    <w:p w:rsidR="00A26896" w:rsidRPr="00E23A53" w:rsidRDefault="00A26896" w:rsidP="00A26896">
      <w:pPr>
        <w:jc w:val="center"/>
        <w:rPr>
          <w:b/>
        </w:rPr>
      </w:pPr>
      <w:r w:rsidRPr="00E23A53">
        <w:rPr>
          <w:b/>
        </w:rPr>
        <w:t>152730, с. Новый Некоуз, ул. Кооперативная, д. 12, телефон (48547) 2-16-65, факс (48547) 2-15-52</w:t>
      </w:r>
    </w:p>
    <w:p w:rsidR="00A26896" w:rsidRPr="00E23A53" w:rsidRDefault="00A26896" w:rsidP="00A26896">
      <w:pPr>
        <w:jc w:val="center"/>
        <w:rPr>
          <w:b/>
          <w:lang w:val="en-US"/>
        </w:rPr>
      </w:pPr>
      <w:r w:rsidRPr="00E23A53">
        <w:rPr>
          <w:b/>
          <w:lang w:val="en-US"/>
        </w:rPr>
        <w:t>e-mail: Nekouz-ms@mail.ru</w:t>
      </w:r>
    </w:p>
    <w:p w:rsidR="00A26896" w:rsidRPr="00327F48" w:rsidRDefault="00A26896" w:rsidP="00A26896">
      <w:pPr>
        <w:rPr>
          <w:sz w:val="24"/>
          <w:szCs w:val="24"/>
          <w:lang w:val="en-US"/>
        </w:rPr>
      </w:pPr>
    </w:p>
    <w:p w:rsidR="00A26896" w:rsidRPr="00327F48" w:rsidRDefault="00A26896" w:rsidP="00A26896">
      <w:pPr>
        <w:spacing w:line="256" w:lineRule="auto"/>
        <w:ind w:right="282"/>
        <w:jc w:val="center"/>
        <w:rPr>
          <w:b/>
          <w:color w:val="000000"/>
          <w:sz w:val="24"/>
          <w:szCs w:val="24"/>
          <w:lang w:val="en-US" w:eastAsia="en-US"/>
        </w:rPr>
      </w:pPr>
    </w:p>
    <w:p w:rsidR="00A26896" w:rsidRPr="00327F48" w:rsidRDefault="00A26896" w:rsidP="00A26896">
      <w:pPr>
        <w:spacing w:line="256" w:lineRule="auto"/>
        <w:ind w:right="282"/>
        <w:jc w:val="center"/>
        <w:rPr>
          <w:b/>
          <w:color w:val="000000"/>
          <w:sz w:val="24"/>
          <w:szCs w:val="24"/>
          <w:lang w:eastAsia="en-US"/>
        </w:rPr>
      </w:pPr>
      <w:r w:rsidRPr="00327F48">
        <w:rPr>
          <w:b/>
          <w:color w:val="000000"/>
          <w:sz w:val="24"/>
          <w:szCs w:val="24"/>
          <w:lang w:eastAsia="en-US"/>
        </w:rPr>
        <w:t xml:space="preserve">РЕШЕНИЕ № </w:t>
      </w:r>
      <w:r w:rsidR="00862934">
        <w:rPr>
          <w:b/>
          <w:color w:val="000000"/>
          <w:sz w:val="24"/>
          <w:szCs w:val="24"/>
          <w:lang w:eastAsia="en-US"/>
        </w:rPr>
        <w:t>176</w:t>
      </w:r>
    </w:p>
    <w:p w:rsidR="00A26896" w:rsidRPr="00327F48" w:rsidRDefault="00A26896" w:rsidP="00A26896">
      <w:pPr>
        <w:spacing w:line="256" w:lineRule="auto"/>
        <w:ind w:right="282"/>
        <w:rPr>
          <w:color w:val="000000"/>
          <w:sz w:val="24"/>
          <w:szCs w:val="24"/>
          <w:lang w:eastAsia="en-US"/>
        </w:rPr>
      </w:pPr>
    </w:p>
    <w:p w:rsidR="00A26896" w:rsidRPr="00327F48" w:rsidRDefault="00A26896" w:rsidP="00A26896">
      <w:pPr>
        <w:tabs>
          <w:tab w:val="left" w:pos="4500"/>
        </w:tabs>
        <w:spacing w:line="256" w:lineRule="auto"/>
        <w:rPr>
          <w:color w:val="000000"/>
          <w:sz w:val="24"/>
          <w:szCs w:val="24"/>
          <w:lang w:eastAsia="en-US"/>
        </w:rPr>
      </w:pPr>
      <w:r w:rsidRPr="00327F48">
        <w:rPr>
          <w:color w:val="000000"/>
          <w:sz w:val="24"/>
          <w:szCs w:val="24"/>
          <w:lang w:eastAsia="en-US"/>
        </w:rPr>
        <w:t xml:space="preserve">с. Новый Некоуз                                                                         </w:t>
      </w:r>
      <w:r>
        <w:rPr>
          <w:color w:val="000000"/>
          <w:sz w:val="24"/>
          <w:szCs w:val="24"/>
          <w:lang w:eastAsia="en-US"/>
        </w:rPr>
        <w:t xml:space="preserve">     </w:t>
      </w:r>
      <w:r w:rsidRPr="00327F48">
        <w:rPr>
          <w:color w:val="000000"/>
          <w:sz w:val="24"/>
          <w:szCs w:val="24"/>
          <w:lang w:eastAsia="en-US"/>
        </w:rPr>
        <w:t xml:space="preserve">      </w:t>
      </w:r>
      <w:r>
        <w:rPr>
          <w:color w:val="000000"/>
          <w:sz w:val="24"/>
          <w:szCs w:val="24"/>
          <w:lang w:eastAsia="en-US"/>
        </w:rPr>
        <w:t xml:space="preserve"> </w:t>
      </w:r>
      <w:r w:rsidRPr="00327F48">
        <w:rPr>
          <w:color w:val="000000"/>
          <w:sz w:val="24"/>
          <w:szCs w:val="24"/>
          <w:lang w:eastAsia="en-US"/>
        </w:rPr>
        <w:t xml:space="preserve"> от </w:t>
      </w:r>
      <w:r>
        <w:rPr>
          <w:color w:val="000000"/>
          <w:sz w:val="24"/>
          <w:szCs w:val="24"/>
          <w:lang w:eastAsia="en-US"/>
        </w:rPr>
        <w:t>2</w:t>
      </w:r>
      <w:r w:rsidRPr="00327F48">
        <w:rPr>
          <w:color w:val="000000"/>
          <w:sz w:val="24"/>
          <w:szCs w:val="24"/>
          <w:lang w:eastAsia="en-US"/>
        </w:rPr>
        <w:t xml:space="preserve">5 декабря 2025 года </w:t>
      </w:r>
    </w:p>
    <w:p w:rsidR="00A26896" w:rsidRPr="00327F48" w:rsidRDefault="00A26896" w:rsidP="00A26896">
      <w:pPr>
        <w:tabs>
          <w:tab w:val="left" w:pos="4500"/>
        </w:tabs>
        <w:spacing w:line="256" w:lineRule="auto"/>
        <w:rPr>
          <w:color w:val="000000"/>
          <w:sz w:val="24"/>
          <w:szCs w:val="24"/>
          <w:lang w:eastAsia="en-US"/>
        </w:rPr>
      </w:pPr>
    </w:p>
    <w:p w:rsidR="00A26896" w:rsidRPr="00327F48" w:rsidRDefault="00A26896" w:rsidP="00A26896">
      <w:pPr>
        <w:jc w:val="both"/>
        <w:rPr>
          <w:color w:val="000000"/>
          <w:sz w:val="24"/>
          <w:szCs w:val="24"/>
        </w:rPr>
      </w:pPr>
      <w:r w:rsidRPr="00327F48">
        <w:rPr>
          <w:color w:val="000000"/>
          <w:sz w:val="24"/>
          <w:szCs w:val="24"/>
        </w:rPr>
        <w:t>О внесении изменений в решение</w:t>
      </w:r>
    </w:p>
    <w:p w:rsidR="00A26896" w:rsidRPr="00327F48" w:rsidRDefault="00A26896" w:rsidP="00A26896">
      <w:pPr>
        <w:jc w:val="both"/>
        <w:rPr>
          <w:color w:val="000000"/>
          <w:sz w:val="24"/>
          <w:szCs w:val="24"/>
        </w:rPr>
      </w:pPr>
      <w:r w:rsidRPr="00327F48">
        <w:rPr>
          <w:color w:val="000000"/>
          <w:sz w:val="24"/>
          <w:szCs w:val="24"/>
        </w:rPr>
        <w:t>Собрания представителей Некоузского</w:t>
      </w:r>
    </w:p>
    <w:p w:rsidR="00A26896" w:rsidRPr="00327F48" w:rsidRDefault="00A26896" w:rsidP="00A26896">
      <w:pPr>
        <w:jc w:val="both"/>
        <w:rPr>
          <w:color w:val="000000"/>
          <w:sz w:val="24"/>
          <w:szCs w:val="24"/>
        </w:rPr>
      </w:pPr>
      <w:r w:rsidRPr="00327F48">
        <w:rPr>
          <w:color w:val="000000"/>
          <w:sz w:val="24"/>
          <w:szCs w:val="24"/>
        </w:rPr>
        <w:t>муниципального района от 12.12.2024 года № 526</w:t>
      </w:r>
    </w:p>
    <w:p w:rsidR="00A26896" w:rsidRPr="00327F48" w:rsidRDefault="00A26896" w:rsidP="00A26896">
      <w:pPr>
        <w:jc w:val="both"/>
        <w:rPr>
          <w:color w:val="000000"/>
          <w:sz w:val="24"/>
          <w:szCs w:val="24"/>
        </w:rPr>
      </w:pPr>
      <w:r>
        <w:rPr>
          <w:color w:val="000000"/>
          <w:sz w:val="24"/>
          <w:szCs w:val="24"/>
        </w:rPr>
        <w:t>«</w:t>
      </w:r>
      <w:r w:rsidRPr="00327F48">
        <w:rPr>
          <w:color w:val="000000"/>
          <w:sz w:val="24"/>
          <w:szCs w:val="24"/>
        </w:rPr>
        <w:t>О районном бюджете на 2025 год</w:t>
      </w:r>
    </w:p>
    <w:p w:rsidR="00A26896" w:rsidRPr="00327F48" w:rsidRDefault="00A26896" w:rsidP="00A26896">
      <w:pPr>
        <w:jc w:val="both"/>
        <w:rPr>
          <w:color w:val="000000"/>
          <w:sz w:val="24"/>
          <w:szCs w:val="24"/>
        </w:rPr>
      </w:pPr>
      <w:r w:rsidRPr="00327F48">
        <w:rPr>
          <w:color w:val="000000"/>
          <w:sz w:val="24"/>
          <w:szCs w:val="24"/>
        </w:rPr>
        <w:t>и на плановый период 2026 и 2027 годов</w:t>
      </w:r>
      <w:r>
        <w:rPr>
          <w:color w:val="000000"/>
          <w:sz w:val="24"/>
          <w:szCs w:val="24"/>
        </w:rPr>
        <w:t>»</w:t>
      </w:r>
    </w:p>
    <w:p w:rsidR="00A26896" w:rsidRDefault="00A26896" w:rsidP="00A26896">
      <w:pPr>
        <w:jc w:val="both"/>
        <w:rPr>
          <w:color w:val="000000"/>
          <w:sz w:val="24"/>
          <w:szCs w:val="24"/>
        </w:rPr>
      </w:pPr>
    </w:p>
    <w:p w:rsidR="00A26896" w:rsidRDefault="00A26896" w:rsidP="00A26896">
      <w:pPr>
        <w:jc w:val="both"/>
        <w:rPr>
          <w:color w:val="000000"/>
          <w:sz w:val="24"/>
          <w:szCs w:val="24"/>
        </w:rPr>
      </w:pPr>
    </w:p>
    <w:p w:rsidR="00A26896" w:rsidRPr="00327F48" w:rsidRDefault="00A26896" w:rsidP="00A26896">
      <w:pPr>
        <w:jc w:val="both"/>
        <w:rPr>
          <w:color w:val="000000"/>
          <w:sz w:val="24"/>
          <w:szCs w:val="24"/>
        </w:rPr>
      </w:pPr>
    </w:p>
    <w:p w:rsidR="00A26896" w:rsidRDefault="00A26896" w:rsidP="00A26896">
      <w:pPr>
        <w:autoSpaceDE w:val="0"/>
        <w:autoSpaceDN w:val="0"/>
        <w:adjustRightInd w:val="0"/>
        <w:jc w:val="both"/>
        <w:rPr>
          <w:rFonts w:eastAsiaTheme="minorHAnsi"/>
          <w:sz w:val="24"/>
          <w:szCs w:val="24"/>
          <w:lang w:eastAsia="en-US"/>
        </w:rPr>
      </w:pPr>
      <w:r w:rsidRPr="00327F48">
        <w:rPr>
          <w:b/>
          <w:sz w:val="24"/>
          <w:szCs w:val="24"/>
        </w:rPr>
        <w:t xml:space="preserve">      </w:t>
      </w:r>
      <w:r w:rsidRPr="006A7697">
        <w:rPr>
          <w:sz w:val="24"/>
          <w:szCs w:val="24"/>
        </w:rPr>
        <w:t xml:space="preserve">Руководствуясь с Бюджетным кодексом Российской Федерации, </w:t>
      </w:r>
      <w:r w:rsidRPr="006A7697">
        <w:rPr>
          <w:rFonts w:eastAsiaTheme="minorHAnsi"/>
          <w:sz w:val="24"/>
          <w:szCs w:val="24"/>
          <w:lang w:eastAsia="en-US"/>
        </w:rPr>
        <w:t>Муниципальный Совет Некоузского муниципального округа</w:t>
      </w:r>
    </w:p>
    <w:p w:rsidR="00A26896" w:rsidRPr="00327F48" w:rsidRDefault="00A26896" w:rsidP="00A26896">
      <w:pPr>
        <w:autoSpaceDE w:val="0"/>
        <w:autoSpaceDN w:val="0"/>
        <w:adjustRightInd w:val="0"/>
        <w:jc w:val="both"/>
        <w:rPr>
          <w:rFonts w:eastAsiaTheme="minorHAnsi"/>
          <w:sz w:val="24"/>
          <w:szCs w:val="24"/>
          <w:lang w:eastAsia="en-US"/>
        </w:rPr>
      </w:pPr>
    </w:p>
    <w:p w:rsidR="00A26896" w:rsidRDefault="00A26896" w:rsidP="00A26896">
      <w:pPr>
        <w:jc w:val="center"/>
        <w:rPr>
          <w:b/>
          <w:smallCaps/>
          <w:sz w:val="24"/>
          <w:szCs w:val="24"/>
        </w:rPr>
      </w:pPr>
      <w:r>
        <w:rPr>
          <w:b/>
          <w:smallCaps/>
          <w:sz w:val="24"/>
          <w:szCs w:val="24"/>
        </w:rPr>
        <w:t>РЕШИЛ</w:t>
      </w:r>
      <w:r w:rsidRPr="00327F48">
        <w:rPr>
          <w:b/>
          <w:smallCaps/>
          <w:sz w:val="24"/>
          <w:szCs w:val="24"/>
        </w:rPr>
        <w:t>:</w:t>
      </w:r>
    </w:p>
    <w:p w:rsidR="00A26896" w:rsidRPr="00327F48" w:rsidRDefault="00A26896" w:rsidP="00A26896">
      <w:pPr>
        <w:jc w:val="center"/>
        <w:rPr>
          <w:b/>
          <w:smallCaps/>
          <w:sz w:val="24"/>
          <w:szCs w:val="24"/>
        </w:rPr>
      </w:pPr>
    </w:p>
    <w:p w:rsidR="00A26896" w:rsidRDefault="00A26896" w:rsidP="00A26896">
      <w:pPr>
        <w:numPr>
          <w:ilvl w:val="0"/>
          <w:numId w:val="6"/>
        </w:numPr>
        <w:tabs>
          <w:tab w:val="left" w:pos="426"/>
          <w:tab w:val="left" w:pos="851"/>
        </w:tabs>
        <w:ind w:left="0" w:firstLine="567"/>
        <w:jc w:val="both"/>
        <w:rPr>
          <w:sz w:val="24"/>
          <w:szCs w:val="24"/>
        </w:rPr>
      </w:pPr>
      <w:r w:rsidRPr="00327F48">
        <w:rPr>
          <w:sz w:val="24"/>
          <w:szCs w:val="24"/>
        </w:rPr>
        <w:t xml:space="preserve">В целях уточнения бюджета Некоузского муниципального района в соответствии со ст. 23 Положения о бюджетном процессе в Некоузском муниципального района, на основании Устава Некоузского муниципального </w:t>
      </w:r>
      <w:r>
        <w:rPr>
          <w:sz w:val="24"/>
          <w:szCs w:val="24"/>
        </w:rPr>
        <w:t>округа Ярославской области</w:t>
      </w:r>
      <w:r w:rsidRPr="00327F48">
        <w:rPr>
          <w:sz w:val="24"/>
          <w:szCs w:val="24"/>
        </w:rPr>
        <w:t xml:space="preserve">, в решение Собрания представителей Некоузского муниципального района от 12.12.2024 года № 526 </w:t>
      </w:r>
      <w:r>
        <w:rPr>
          <w:sz w:val="24"/>
          <w:szCs w:val="24"/>
        </w:rPr>
        <w:t>«</w:t>
      </w:r>
      <w:r w:rsidRPr="00327F48">
        <w:rPr>
          <w:sz w:val="24"/>
          <w:szCs w:val="24"/>
        </w:rPr>
        <w:t>О районном бюджете Некоузского муниципального района на 2025 год и на плановый период 2026 и 2027 годов</w:t>
      </w:r>
      <w:r>
        <w:rPr>
          <w:sz w:val="24"/>
          <w:szCs w:val="24"/>
        </w:rPr>
        <w:t>»</w:t>
      </w:r>
      <w:r w:rsidRPr="00327F48">
        <w:rPr>
          <w:sz w:val="24"/>
          <w:szCs w:val="24"/>
        </w:rPr>
        <w:t xml:space="preserve"> внести следующие изменения:</w:t>
      </w:r>
    </w:p>
    <w:p w:rsidR="00A26896" w:rsidRDefault="00A26896" w:rsidP="00A26896">
      <w:pPr>
        <w:tabs>
          <w:tab w:val="left" w:pos="426"/>
          <w:tab w:val="left" w:pos="851"/>
        </w:tabs>
        <w:ind w:left="567"/>
        <w:jc w:val="both"/>
        <w:rPr>
          <w:sz w:val="24"/>
          <w:szCs w:val="24"/>
        </w:rPr>
      </w:pPr>
    </w:p>
    <w:p w:rsidR="00ED2D8E" w:rsidRPr="00327F48" w:rsidRDefault="00ED2D8E" w:rsidP="00ED2D8E">
      <w:pPr>
        <w:pStyle w:val="afc"/>
        <w:numPr>
          <w:ilvl w:val="1"/>
          <w:numId w:val="7"/>
        </w:numPr>
        <w:tabs>
          <w:tab w:val="left" w:pos="426"/>
        </w:tabs>
        <w:jc w:val="both"/>
      </w:pPr>
      <w:r w:rsidRPr="00327F48">
        <w:t>Изложить статью 1 в новой редакции:</w:t>
      </w:r>
    </w:p>
    <w:p w:rsidR="006527FF" w:rsidRPr="00327F48" w:rsidRDefault="00925E6E" w:rsidP="006527FF">
      <w:pPr>
        <w:tabs>
          <w:tab w:val="left" w:pos="426"/>
        </w:tabs>
        <w:ind w:left="426"/>
        <w:jc w:val="both"/>
        <w:rPr>
          <w:sz w:val="24"/>
          <w:szCs w:val="24"/>
        </w:rPr>
      </w:pPr>
      <w:r w:rsidRPr="00327F48">
        <w:rPr>
          <w:sz w:val="24"/>
          <w:szCs w:val="24"/>
        </w:rPr>
        <w:t xml:space="preserve"> </w:t>
      </w:r>
      <w:r w:rsidR="00A26896">
        <w:rPr>
          <w:sz w:val="24"/>
          <w:szCs w:val="24"/>
        </w:rPr>
        <w:t>«</w:t>
      </w:r>
      <w:r w:rsidR="006527FF" w:rsidRPr="00327F48">
        <w:rPr>
          <w:sz w:val="24"/>
          <w:szCs w:val="24"/>
        </w:rPr>
        <w:t>Статья 1</w:t>
      </w:r>
    </w:p>
    <w:p w:rsidR="006527FF" w:rsidRPr="00327F48" w:rsidRDefault="006527FF" w:rsidP="006527FF">
      <w:pPr>
        <w:ind w:firstLine="420"/>
        <w:jc w:val="both"/>
        <w:rPr>
          <w:sz w:val="24"/>
          <w:szCs w:val="24"/>
        </w:rPr>
      </w:pPr>
      <w:r w:rsidRPr="00327F48">
        <w:rPr>
          <w:color w:val="000000"/>
          <w:sz w:val="24"/>
          <w:szCs w:val="24"/>
        </w:rPr>
        <w:t>1. Утвердить основные характеристики районного бюджета на 2025 год:</w:t>
      </w:r>
    </w:p>
    <w:p w:rsidR="006527FF" w:rsidRPr="00327F48" w:rsidRDefault="006527FF" w:rsidP="006527FF">
      <w:pPr>
        <w:ind w:firstLine="420"/>
        <w:jc w:val="both"/>
        <w:rPr>
          <w:sz w:val="24"/>
          <w:szCs w:val="24"/>
        </w:rPr>
      </w:pPr>
      <w:r w:rsidRPr="00327F48">
        <w:rPr>
          <w:color w:val="000000"/>
          <w:sz w:val="24"/>
          <w:szCs w:val="24"/>
        </w:rPr>
        <w:t>1) прогнозируемый общий объем доходов районного бюджета в сумме</w:t>
      </w:r>
      <w:r w:rsidR="00B034AA" w:rsidRPr="00327F48">
        <w:rPr>
          <w:color w:val="000000"/>
          <w:sz w:val="24"/>
          <w:szCs w:val="24"/>
        </w:rPr>
        <w:t xml:space="preserve"> </w:t>
      </w:r>
      <w:r w:rsidR="00902E76" w:rsidRPr="00327F48">
        <w:rPr>
          <w:color w:val="000000"/>
          <w:sz w:val="24"/>
          <w:szCs w:val="24"/>
        </w:rPr>
        <w:t>8</w:t>
      </w:r>
      <w:r w:rsidR="00761930">
        <w:rPr>
          <w:color w:val="000000"/>
          <w:sz w:val="24"/>
          <w:szCs w:val="24"/>
        </w:rPr>
        <w:t>90</w:t>
      </w:r>
      <w:r w:rsidR="00675C3A">
        <w:rPr>
          <w:color w:val="000000"/>
          <w:sz w:val="24"/>
          <w:szCs w:val="24"/>
        </w:rPr>
        <w:t> </w:t>
      </w:r>
      <w:r w:rsidR="00761930">
        <w:rPr>
          <w:color w:val="000000"/>
          <w:sz w:val="24"/>
          <w:szCs w:val="24"/>
        </w:rPr>
        <w:t>7</w:t>
      </w:r>
      <w:r w:rsidR="00675C3A">
        <w:rPr>
          <w:color w:val="000000"/>
          <w:sz w:val="24"/>
          <w:szCs w:val="24"/>
        </w:rPr>
        <w:t>03 866,87</w:t>
      </w:r>
      <w:r w:rsidR="003017F0" w:rsidRPr="00327F48">
        <w:rPr>
          <w:color w:val="000000"/>
          <w:sz w:val="24"/>
          <w:szCs w:val="24"/>
        </w:rPr>
        <w:t xml:space="preserve"> </w:t>
      </w:r>
      <w:r w:rsidRPr="00327F48">
        <w:rPr>
          <w:color w:val="000000"/>
          <w:sz w:val="24"/>
          <w:szCs w:val="24"/>
        </w:rPr>
        <w:t>рубл</w:t>
      </w:r>
      <w:r w:rsidR="00902E76" w:rsidRPr="00327F48">
        <w:rPr>
          <w:color w:val="000000"/>
          <w:sz w:val="24"/>
          <w:szCs w:val="24"/>
        </w:rPr>
        <w:t>я</w:t>
      </w:r>
      <w:r w:rsidRPr="00327F48">
        <w:rPr>
          <w:color w:val="000000"/>
          <w:sz w:val="24"/>
          <w:szCs w:val="24"/>
        </w:rPr>
        <w:t>;</w:t>
      </w:r>
    </w:p>
    <w:p w:rsidR="006527FF" w:rsidRPr="00327F48" w:rsidRDefault="006527FF" w:rsidP="006527FF">
      <w:pPr>
        <w:ind w:firstLine="420"/>
        <w:jc w:val="both"/>
        <w:rPr>
          <w:color w:val="000000"/>
          <w:sz w:val="24"/>
          <w:szCs w:val="24"/>
        </w:rPr>
      </w:pPr>
      <w:r w:rsidRPr="00327F48">
        <w:rPr>
          <w:color w:val="000000"/>
          <w:sz w:val="24"/>
          <w:szCs w:val="24"/>
        </w:rPr>
        <w:t xml:space="preserve">2) общий объем расходов районного бюджета в сумме </w:t>
      </w:r>
      <w:r w:rsidR="00902E76" w:rsidRPr="00327F48">
        <w:rPr>
          <w:color w:val="000000"/>
          <w:sz w:val="24"/>
          <w:szCs w:val="24"/>
        </w:rPr>
        <w:t>91</w:t>
      </w:r>
      <w:r w:rsidR="00675C3A">
        <w:rPr>
          <w:color w:val="000000"/>
          <w:sz w:val="24"/>
          <w:szCs w:val="24"/>
        </w:rPr>
        <w:t>3</w:t>
      </w:r>
      <w:r w:rsidR="00550EFE">
        <w:rPr>
          <w:color w:val="000000"/>
          <w:sz w:val="24"/>
          <w:szCs w:val="24"/>
        </w:rPr>
        <w:t> </w:t>
      </w:r>
      <w:r w:rsidR="00675C3A">
        <w:rPr>
          <w:color w:val="000000"/>
          <w:sz w:val="24"/>
          <w:szCs w:val="24"/>
        </w:rPr>
        <w:t>9</w:t>
      </w:r>
      <w:r w:rsidR="00550EFE">
        <w:rPr>
          <w:color w:val="000000"/>
          <w:sz w:val="24"/>
          <w:szCs w:val="24"/>
        </w:rPr>
        <w:t>90 160,33</w:t>
      </w:r>
      <w:r w:rsidRPr="00327F48">
        <w:rPr>
          <w:color w:val="000000"/>
          <w:sz w:val="24"/>
          <w:szCs w:val="24"/>
        </w:rPr>
        <w:t xml:space="preserve"> рубл</w:t>
      </w:r>
      <w:r w:rsidR="00902E76" w:rsidRPr="00327F48">
        <w:rPr>
          <w:color w:val="000000"/>
          <w:sz w:val="24"/>
          <w:szCs w:val="24"/>
        </w:rPr>
        <w:t>я</w:t>
      </w:r>
      <w:r w:rsidRPr="00327F48">
        <w:rPr>
          <w:color w:val="000000"/>
          <w:sz w:val="24"/>
          <w:szCs w:val="24"/>
        </w:rPr>
        <w:t>.</w:t>
      </w:r>
    </w:p>
    <w:p w:rsidR="006527FF" w:rsidRPr="00327F48" w:rsidRDefault="006527FF" w:rsidP="006527FF">
      <w:pPr>
        <w:ind w:firstLine="420"/>
        <w:jc w:val="both"/>
        <w:rPr>
          <w:color w:val="000000"/>
          <w:sz w:val="24"/>
          <w:szCs w:val="24"/>
        </w:rPr>
      </w:pPr>
      <w:r w:rsidRPr="00327F48">
        <w:rPr>
          <w:color w:val="000000"/>
          <w:sz w:val="24"/>
          <w:szCs w:val="24"/>
        </w:rPr>
        <w:t xml:space="preserve">3) дефицит бюджета в сумме </w:t>
      </w:r>
      <w:r w:rsidR="00902E76" w:rsidRPr="00327F48">
        <w:rPr>
          <w:color w:val="000000"/>
          <w:sz w:val="24"/>
          <w:szCs w:val="24"/>
        </w:rPr>
        <w:t>23</w:t>
      </w:r>
      <w:r w:rsidR="00550EFE">
        <w:rPr>
          <w:color w:val="000000"/>
          <w:sz w:val="24"/>
          <w:szCs w:val="24"/>
        </w:rPr>
        <w:t> </w:t>
      </w:r>
      <w:r w:rsidR="00675C3A">
        <w:rPr>
          <w:color w:val="000000"/>
          <w:sz w:val="24"/>
          <w:szCs w:val="24"/>
        </w:rPr>
        <w:t>2</w:t>
      </w:r>
      <w:r w:rsidR="00550EFE">
        <w:rPr>
          <w:color w:val="000000"/>
          <w:sz w:val="24"/>
          <w:szCs w:val="24"/>
        </w:rPr>
        <w:t>86 293,46</w:t>
      </w:r>
      <w:r w:rsidRPr="00327F48">
        <w:rPr>
          <w:color w:val="000000"/>
          <w:sz w:val="24"/>
          <w:szCs w:val="24"/>
        </w:rPr>
        <w:t xml:space="preserve"> рублей.</w:t>
      </w:r>
    </w:p>
    <w:p w:rsidR="006527FF" w:rsidRPr="00327F48" w:rsidRDefault="006527FF" w:rsidP="006527FF">
      <w:pPr>
        <w:ind w:firstLine="420"/>
        <w:jc w:val="both"/>
        <w:rPr>
          <w:sz w:val="24"/>
          <w:szCs w:val="24"/>
        </w:rPr>
      </w:pPr>
      <w:r w:rsidRPr="00327F48">
        <w:rPr>
          <w:color w:val="000000"/>
          <w:sz w:val="24"/>
          <w:szCs w:val="24"/>
        </w:rPr>
        <w:t> 2. Утвердить основные характеристики районного бюджета на 2026 год и на 2027 годы:</w:t>
      </w:r>
    </w:p>
    <w:p w:rsidR="006527FF" w:rsidRPr="00327F48" w:rsidRDefault="006527FF" w:rsidP="006527FF">
      <w:pPr>
        <w:ind w:firstLine="420"/>
        <w:jc w:val="both"/>
        <w:rPr>
          <w:sz w:val="24"/>
          <w:szCs w:val="24"/>
        </w:rPr>
      </w:pPr>
      <w:r w:rsidRPr="00327F48">
        <w:rPr>
          <w:color w:val="000000"/>
          <w:sz w:val="24"/>
          <w:szCs w:val="24"/>
        </w:rPr>
        <w:t>1) прогнозируемый общий объем доходов районного бюджета на 2026 год в сумме</w:t>
      </w:r>
      <w:r w:rsidR="00DD1B09" w:rsidRPr="00327F48">
        <w:rPr>
          <w:color w:val="000000"/>
          <w:sz w:val="24"/>
          <w:szCs w:val="24"/>
        </w:rPr>
        <w:t xml:space="preserve"> </w:t>
      </w:r>
      <w:r w:rsidR="00902E76" w:rsidRPr="00327F48">
        <w:rPr>
          <w:color w:val="000000"/>
          <w:sz w:val="24"/>
          <w:szCs w:val="24"/>
        </w:rPr>
        <w:t>769 397 995</w:t>
      </w:r>
      <w:r w:rsidRPr="00327F48">
        <w:rPr>
          <w:color w:val="000000"/>
          <w:sz w:val="24"/>
          <w:szCs w:val="24"/>
        </w:rPr>
        <w:t> рубл</w:t>
      </w:r>
      <w:r w:rsidR="00902E76" w:rsidRPr="00327F48">
        <w:rPr>
          <w:color w:val="000000"/>
          <w:sz w:val="24"/>
          <w:szCs w:val="24"/>
        </w:rPr>
        <w:t>ей,</w:t>
      </w:r>
      <w:r w:rsidRPr="00327F48">
        <w:rPr>
          <w:color w:val="000000"/>
          <w:sz w:val="24"/>
          <w:szCs w:val="24"/>
        </w:rPr>
        <w:t xml:space="preserve"> на 2027 год в сумме </w:t>
      </w:r>
      <w:r w:rsidR="00902E76" w:rsidRPr="00327F48">
        <w:rPr>
          <w:color w:val="000000"/>
          <w:sz w:val="24"/>
          <w:szCs w:val="24"/>
        </w:rPr>
        <w:t>677 </w:t>
      </w:r>
      <w:r w:rsidR="009E5F1B" w:rsidRPr="00327F48">
        <w:rPr>
          <w:color w:val="000000"/>
          <w:sz w:val="24"/>
          <w:szCs w:val="24"/>
        </w:rPr>
        <w:t>5</w:t>
      </w:r>
      <w:r w:rsidR="00902E76" w:rsidRPr="00327F48">
        <w:rPr>
          <w:color w:val="000000"/>
          <w:sz w:val="24"/>
          <w:szCs w:val="24"/>
        </w:rPr>
        <w:t>67 936</w:t>
      </w:r>
      <w:r w:rsidRPr="00327F48">
        <w:rPr>
          <w:color w:val="000000"/>
          <w:sz w:val="24"/>
          <w:szCs w:val="24"/>
        </w:rPr>
        <w:t xml:space="preserve"> рублей;</w:t>
      </w:r>
    </w:p>
    <w:p w:rsidR="006527FF" w:rsidRDefault="006527FF" w:rsidP="006527FF">
      <w:pPr>
        <w:ind w:firstLine="420"/>
        <w:jc w:val="both"/>
        <w:rPr>
          <w:color w:val="000000"/>
          <w:sz w:val="24"/>
          <w:szCs w:val="24"/>
        </w:rPr>
      </w:pPr>
      <w:r w:rsidRPr="00327F48">
        <w:rPr>
          <w:color w:val="000000"/>
          <w:sz w:val="24"/>
          <w:szCs w:val="24"/>
        </w:rPr>
        <w:t xml:space="preserve">2) общий объем расходов районного бюджета на 2026 год в сумме </w:t>
      </w:r>
      <w:r w:rsidR="009E5F1B" w:rsidRPr="00327F48">
        <w:rPr>
          <w:color w:val="000000"/>
          <w:sz w:val="24"/>
          <w:szCs w:val="24"/>
        </w:rPr>
        <w:t>769 397 995</w:t>
      </w:r>
      <w:r w:rsidR="003E67ED" w:rsidRPr="00327F48">
        <w:rPr>
          <w:color w:val="000000"/>
          <w:sz w:val="24"/>
          <w:szCs w:val="24"/>
        </w:rPr>
        <w:t xml:space="preserve"> </w:t>
      </w:r>
      <w:r w:rsidRPr="00327F48">
        <w:rPr>
          <w:color w:val="000000"/>
          <w:sz w:val="24"/>
          <w:szCs w:val="24"/>
        </w:rPr>
        <w:t>рубл</w:t>
      </w:r>
      <w:r w:rsidR="009E5F1B" w:rsidRPr="00327F48">
        <w:rPr>
          <w:color w:val="000000"/>
          <w:sz w:val="24"/>
          <w:szCs w:val="24"/>
        </w:rPr>
        <w:t>ей</w:t>
      </w:r>
      <w:r w:rsidRPr="00327F48">
        <w:rPr>
          <w:color w:val="000000"/>
          <w:sz w:val="24"/>
          <w:szCs w:val="24"/>
        </w:rPr>
        <w:t xml:space="preserve">, в том числе условно утвержденные расходы в сумме 5 799 600 рублей, и на 2027 год в сумме </w:t>
      </w:r>
      <w:r w:rsidR="009E5F1B" w:rsidRPr="00327F48">
        <w:rPr>
          <w:color w:val="000000"/>
          <w:sz w:val="24"/>
          <w:szCs w:val="24"/>
        </w:rPr>
        <w:t>677 567 936</w:t>
      </w:r>
      <w:r w:rsidRPr="00327F48">
        <w:rPr>
          <w:color w:val="000000"/>
          <w:sz w:val="24"/>
          <w:szCs w:val="24"/>
        </w:rPr>
        <w:t xml:space="preserve"> рублей, в том числе условно утвержденные рас</w:t>
      </w:r>
      <w:r w:rsidR="00A26896">
        <w:rPr>
          <w:color w:val="000000"/>
          <w:sz w:val="24"/>
          <w:szCs w:val="24"/>
        </w:rPr>
        <w:t>ходы в сумме 8 261 900 рублей.».</w:t>
      </w:r>
    </w:p>
    <w:p w:rsidR="00A26896" w:rsidRPr="00327F48" w:rsidRDefault="00A26896" w:rsidP="006527FF">
      <w:pPr>
        <w:ind w:firstLine="420"/>
        <w:jc w:val="both"/>
        <w:rPr>
          <w:sz w:val="24"/>
          <w:szCs w:val="24"/>
        </w:rPr>
      </w:pPr>
    </w:p>
    <w:p w:rsidR="00A26896" w:rsidRPr="00E23A53" w:rsidRDefault="00A26896" w:rsidP="00A26896">
      <w:pPr>
        <w:pStyle w:val="afc"/>
        <w:numPr>
          <w:ilvl w:val="0"/>
          <w:numId w:val="7"/>
        </w:numPr>
        <w:tabs>
          <w:tab w:val="left" w:pos="0"/>
          <w:tab w:val="left" w:pos="851"/>
        </w:tabs>
        <w:ind w:left="0" w:firstLine="567"/>
        <w:jc w:val="both"/>
      </w:pPr>
      <w:bookmarkStart w:id="0" w:name="_GoBack"/>
      <w:r w:rsidRPr="00327F48">
        <w:t>Приложени</w:t>
      </w:r>
      <w:bookmarkEnd w:id="0"/>
      <w:r w:rsidRPr="00327F48">
        <w:t xml:space="preserve">я № </w:t>
      </w:r>
      <w:r w:rsidRPr="00DD09D4">
        <w:t>2, 4, 6, 10 изложить в редакции приложений 1, 2, 3, 4</w:t>
      </w:r>
      <w:r w:rsidR="00DD09D4" w:rsidRPr="00DD09D4">
        <w:t xml:space="preserve"> </w:t>
      </w:r>
      <w:r w:rsidRPr="00DD09D4">
        <w:t>к</w:t>
      </w:r>
      <w:r w:rsidRPr="00327F48">
        <w:t xml:space="preserve"> настоящему решению Муниципального Совета Некоузского муниципального округа.</w:t>
      </w:r>
      <w:r w:rsidRPr="00327F48">
        <w:rPr>
          <w:bCs/>
        </w:rPr>
        <w:t xml:space="preserve"> </w:t>
      </w:r>
    </w:p>
    <w:p w:rsidR="00A26896" w:rsidRPr="00327F48" w:rsidRDefault="00A26896" w:rsidP="00A26896">
      <w:pPr>
        <w:pStyle w:val="afc"/>
        <w:tabs>
          <w:tab w:val="left" w:pos="0"/>
          <w:tab w:val="left" w:pos="851"/>
        </w:tabs>
        <w:ind w:left="567"/>
        <w:jc w:val="both"/>
      </w:pPr>
    </w:p>
    <w:p w:rsidR="00A26896" w:rsidRPr="00E23A53" w:rsidRDefault="00A26896" w:rsidP="00A26896">
      <w:pPr>
        <w:pStyle w:val="afc"/>
        <w:numPr>
          <w:ilvl w:val="0"/>
          <w:numId w:val="7"/>
        </w:numPr>
        <w:tabs>
          <w:tab w:val="left" w:pos="0"/>
          <w:tab w:val="left" w:pos="426"/>
          <w:tab w:val="left" w:pos="851"/>
        </w:tabs>
        <w:ind w:left="0" w:firstLine="567"/>
        <w:jc w:val="both"/>
      </w:pPr>
      <w:r w:rsidRPr="00327F48">
        <w:rPr>
          <w:bCs/>
        </w:rPr>
        <w:t>Контроль за исполнением решения возложить на Соловьеву Н.В., начальника управления финансов администрации Некоузского муниципального района.</w:t>
      </w:r>
    </w:p>
    <w:p w:rsidR="00A26896" w:rsidRPr="00327F48" w:rsidRDefault="00A26896" w:rsidP="00A26896">
      <w:pPr>
        <w:tabs>
          <w:tab w:val="left" w:pos="0"/>
          <w:tab w:val="left" w:pos="426"/>
          <w:tab w:val="left" w:pos="851"/>
        </w:tabs>
        <w:jc w:val="both"/>
      </w:pPr>
    </w:p>
    <w:p w:rsidR="00A26896" w:rsidRDefault="00A26896" w:rsidP="00A26896">
      <w:pPr>
        <w:pStyle w:val="afc"/>
        <w:numPr>
          <w:ilvl w:val="0"/>
          <w:numId w:val="7"/>
        </w:numPr>
        <w:shd w:val="clear" w:color="auto" w:fill="FFFFFF"/>
        <w:tabs>
          <w:tab w:val="left" w:pos="851"/>
        </w:tabs>
        <w:ind w:left="0" w:firstLine="567"/>
        <w:jc w:val="both"/>
      </w:pPr>
      <w:r w:rsidRPr="003017F0">
        <w:lastRenderedPageBreak/>
        <w:t>Решение опубликовать в</w:t>
      </w:r>
      <w:r>
        <w:t xml:space="preserve"> средствах массовой информации – </w:t>
      </w:r>
      <w:r w:rsidRPr="006A7697">
        <w:rPr>
          <w:bCs/>
        </w:rPr>
        <w:t xml:space="preserve">сетевом издании </w:t>
      </w:r>
      <w:r>
        <w:rPr>
          <w:bCs/>
        </w:rPr>
        <w:t>«</w:t>
      </w:r>
      <w:r w:rsidRPr="006A7697">
        <w:rPr>
          <w:bCs/>
        </w:rPr>
        <w:t>Некоузский муниципальный округ Ярославской области</w:t>
      </w:r>
      <w:r>
        <w:rPr>
          <w:bCs/>
        </w:rPr>
        <w:t>»</w:t>
      </w:r>
      <w:r w:rsidRPr="006A7697">
        <w:rPr>
          <w:bCs/>
        </w:rPr>
        <w:t xml:space="preserve"> (доменное имя: nekouz.ru</w:t>
      </w:r>
      <w:r>
        <w:t xml:space="preserve">) и разместить на официальном сайте Некоузского муниципального округа в </w:t>
      </w:r>
      <w:r w:rsidRPr="003278C0">
        <w:t>Интернет</w:t>
      </w:r>
      <w:r>
        <w:t>.</w:t>
      </w:r>
    </w:p>
    <w:p w:rsidR="00A26896" w:rsidRDefault="00A26896" w:rsidP="00A26896">
      <w:pPr>
        <w:shd w:val="clear" w:color="auto" w:fill="FFFFFF"/>
        <w:tabs>
          <w:tab w:val="left" w:pos="851"/>
        </w:tabs>
        <w:jc w:val="both"/>
      </w:pPr>
    </w:p>
    <w:p w:rsidR="00A26896" w:rsidRPr="003017F0" w:rsidRDefault="00A26896" w:rsidP="00A26896">
      <w:pPr>
        <w:pStyle w:val="afc"/>
        <w:numPr>
          <w:ilvl w:val="0"/>
          <w:numId w:val="7"/>
        </w:numPr>
        <w:tabs>
          <w:tab w:val="left" w:pos="0"/>
          <w:tab w:val="left" w:pos="426"/>
          <w:tab w:val="left" w:pos="851"/>
        </w:tabs>
        <w:ind w:left="0" w:firstLine="567"/>
        <w:jc w:val="both"/>
      </w:pPr>
      <w:r>
        <w:t>Р</w:t>
      </w:r>
      <w:r w:rsidRPr="003017F0">
        <w:t>ешение вступает в силу с</w:t>
      </w:r>
      <w:r>
        <w:t>о дня</w:t>
      </w:r>
      <w:r w:rsidRPr="003017F0">
        <w:t xml:space="preserve"> </w:t>
      </w:r>
      <w:r>
        <w:t>официального</w:t>
      </w:r>
      <w:r w:rsidRPr="003017F0">
        <w:t xml:space="preserve"> опубликования. </w:t>
      </w:r>
    </w:p>
    <w:p w:rsidR="00A26896" w:rsidRDefault="00A26896" w:rsidP="00A26896">
      <w:pPr>
        <w:contextualSpacing/>
        <w:rPr>
          <w:sz w:val="24"/>
          <w:szCs w:val="24"/>
        </w:rPr>
      </w:pPr>
    </w:p>
    <w:p w:rsidR="00A26896" w:rsidRDefault="00A26896" w:rsidP="00A26896">
      <w:pPr>
        <w:contextualSpacing/>
        <w:rPr>
          <w:sz w:val="24"/>
          <w:szCs w:val="24"/>
        </w:rPr>
      </w:pPr>
    </w:p>
    <w:p w:rsidR="00A26896" w:rsidRPr="003017F0" w:rsidRDefault="00A26896" w:rsidP="00A26896">
      <w:pPr>
        <w:contextualSpacing/>
        <w:rPr>
          <w:sz w:val="24"/>
          <w:szCs w:val="24"/>
        </w:rPr>
      </w:pPr>
    </w:p>
    <w:p w:rsidR="00A26896" w:rsidRDefault="00A26896" w:rsidP="00A26896">
      <w:pPr>
        <w:contextualSpacing/>
        <w:rPr>
          <w:sz w:val="24"/>
          <w:szCs w:val="24"/>
        </w:rPr>
      </w:pPr>
      <w:r w:rsidRPr="003017F0">
        <w:rPr>
          <w:sz w:val="24"/>
          <w:szCs w:val="24"/>
        </w:rPr>
        <w:t xml:space="preserve">Глава </w:t>
      </w:r>
    </w:p>
    <w:p w:rsidR="00A26896" w:rsidRPr="003017F0" w:rsidRDefault="00A26896" w:rsidP="00A26896">
      <w:pPr>
        <w:contextualSpacing/>
        <w:rPr>
          <w:sz w:val="24"/>
          <w:szCs w:val="24"/>
        </w:rPr>
      </w:pPr>
      <w:r w:rsidRPr="003017F0">
        <w:rPr>
          <w:sz w:val="24"/>
          <w:szCs w:val="24"/>
        </w:rPr>
        <w:t xml:space="preserve">Некоузского муниципального </w:t>
      </w:r>
      <w:r>
        <w:rPr>
          <w:sz w:val="24"/>
          <w:szCs w:val="24"/>
        </w:rPr>
        <w:t>округа</w:t>
      </w:r>
    </w:p>
    <w:p w:rsidR="00A26896" w:rsidRPr="003017F0" w:rsidRDefault="00A26896" w:rsidP="00A26896">
      <w:pPr>
        <w:contextualSpacing/>
        <w:rPr>
          <w:sz w:val="24"/>
          <w:szCs w:val="24"/>
        </w:rPr>
      </w:pPr>
      <w:r w:rsidRPr="003017F0">
        <w:rPr>
          <w:sz w:val="24"/>
          <w:szCs w:val="24"/>
        </w:rPr>
        <w:t xml:space="preserve">Ярославской области                                                                         </w:t>
      </w:r>
      <w:r>
        <w:rPr>
          <w:sz w:val="24"/>
          <w:szCs w:val="24"/>
        </w:rPr>
        <w:t xml:space="preserve">                  </w:t>
      </w:r>
      <w:r w:rsidRPr="003017F0">
        <w:rPr>
          <w:sz w:val="24"/>
          <w:szCs w:val="24"/>
        </w:rPr>
        <w:t xml:space="preserve">        Г.Г.</w:t>
      </w:r>
      <w:r>
        <w:rPr>
          <w:sz w:val="24"/>
          <w:szCs w:val="24"/>
        </w:rPr>
        <w:t xml:space="preserve"> </w:t>
      </w:r>
      <w:r w:rsidRPr="003017F0">
        <w:rPr>
          <w:sz w:val="24"/>
          <w:szCs w:val="24"/>
        </w:rPr>
        <w:t xml:space="preserve">Петров                                                                             </w:t>
      </w:r>
    </w:p>
    <w:p w:rsidR="00A26896" w:rsidRPr="003017F0" w:rsidRDefault="00A26896" w:rsidP="00A26896">
      <w:pPr>
        <w:contextualSpacing/>
        <w:rPr>
          <w:sz w:val="24"/>
          <w:szCs w:val="24"/>
        </w:rPr>
      </w:pPr>
    </w:p>
    <w:p w:rsidR="00A26896" w:rsidRPr="003017F0" w:rsidRDefault="00A26896" w:rsidP="00A26896">
      <w:pPr>
        <w:rPr>
          <w:sz w:val="24"/>
          <w:szCs w:val="24"/>
        </w:rPr>
      </w:pPr>
      <w:r>
        <w:rPr>
          <w:sz w:val="24"/>
          <w:szCs w:val="24"/>
        </w:rPr>
        <w:t>П</w:t>
      </w:r>
      <w:r w:rsidRPr="003017F0">
        <w:rPr>
          <w:sz w:val="24"/>
          <w:szCs w:val="24"/>
        </w:rPr>
        <w:t>редседател</w:t>
      </w:r>
      <w:r>
        <w:rPr>
          <w:sz w:val="24"/>
          <w:szCs w:val="24"/>
        </w:rPr>
        <w:t>ь</w:t>
      </w:r>
      <w:r w:rsidRPr="003017F0">
        <w:rPr>
          <w:sz w:val="24"/>
          <w:szCs w:val="24"/>
        </w:rPr>
        <w:t xml:space="preserve"> Муниципального Совета </w:t>
      </w:r>
    </w:p>
    <w:p w:rsidR="00A26896" w:rsidRPr="003017F0" w:rsidRDefault="00A26896" w:rsidP="00A26896">
      <w:pPr>
        <w:rPr>
          <w:sz w:val="24"/>
          <w:szCs w:val="24"/>
        </w:rPr>
      </w:pPr>
      <w:r w:rsidRPr="003017F0">
        <w:rPr>
          <w:sz w:val="24"/>
          <w:szCs w:val="24"/>
        </w:rPr>
        <w:t xml:space="preserve">Некоузского муниципального округа </w:t>
      </w:r>
    </w:p>
    <w:p w:rsidR="00A26896" w:rsidRPr="00327F48" w:rsidRDefault="00A26896" w:rsidP="00A26896">
      <w:pPr>
        <w:rPr>
          <w:sz w:val="24"/>
          <w:szCs w:val="24"/>
        </w:rPr>
      </w:pPr>
      <w:r w:rsidRPr="003017F0">
        <w:rPr>
          <w:sz w:val="24"/>
          <w:szCs w:val="24"/>
        </w:rPr>
        <w:t xml:space="preserve">Ярославской области                                                                                </w:t>
      </w:r>
      <w:r>
        <w:rPr>
          <w:sz w:val="24"/>
          <w:szCs w:val="24"/>
        </w:rPr>
        <w:t xml:space="preserve">            </w:t>
      </w:r>
      <w:r w:rsidRPr="003017F0">
        <w:rPr>
          <w:sz w:val="24"/>
          <w:szCs w:val="24"/>
        </w:rPr>
        <w:t xml:space="preserve"> </w:t>
      </w:r>
      <w:r>
        <w:rPr>
          <w:sz w:val="24"/>
          <w:szCs w:val="24"/>
        </w:rPr>
        <w:t>О.Н. Баскакова</w:t>
      </w:r>
      <w:r w:rsidRPr="003017F0">
        <w:rPr>
          <w:sz w:val="24"/>
          <w:szCs w:val="24"/>
        </w:rPr>
        <w:t xml:space="preserve">                               </w:t>
      </w:r>
      <w:r w:rsidRPr="00327F48">
        <w:rPr>
          <w:sz w:val="24"/>
          <w:szCs w:val="24"/>
        </w:rPr>
        <w:t xml:space="preserve">                              </w:t>
      </w:r>
    </w:p>
    <w:p w:rsidR="00A26896" w:rsidRDefault="00A26896" w:rsidP="00A26896">
      <w:pPr>
        <w:rPr>
          <w:sz w:val="24"/>
          <w:szCs w:val="24"/>
        </w:rPr>
      </w:pPr>
    </w:p>
    <w:p w:rsidR="00C37D94" w:rsidRPr="00327F48" w:rsidRDefault="00C37D94" w:rsidP="00032C04">
      <w:pPr>
        <w:rPr>
          <w:sz w:val="24"/>
          <w:szCs w:val="24"/>
        </w:rPr>
      </w:pPr>
    </w:p>
    <w:p w:rsidR="00C37D94" w:rsidRDefault="00C37D94" w:rsidP="00032C04">
      <w:pPr>
        <w:rPr>
          <w:sz w:val="24"/>
          <w:szCs w:val="24"/>
        </w:rPr>
      </w:pPr>
    </w:p>
    <w:p w:rsidR="009F25F2" w:rsidRPr="00327F48" w:rsidRDefault="009F25F2" w:rsidP="00032C04">
      <w:pPr>
        <w:rPr>
          <w:sz w:val="24"/>
          <w:szCs w:val="24"/>
        </w:rPr>
      </w:pPr>
    </w:p>
    <w:p w:rsidR="00ED2D8E" w:rsidRPr="00327F48" w:rsidRDefault="00ED2D8E" w:rsidP="00ED2D8E">
      <w:pPr>
        <w:rPr>
          <w:vanish/>
          <w:sz w:val="24"/>
          <w:szCs w:val="24"/>
        </w:rPr>
      </w:pPr>
    </w:p>
    <w:p w:rsidR="00ED2D8E" w:rsidRPr="00327F48" w:rsidRDefault="00ED2D8E" w:rsidP="00ED2D8E">
      <w:pPr>
        <w:jc w:val="right"/>
        <w:rPr>
          <w:color w:val="000000"/>
          <w:sz w:val="24"/>
          <w:szCs w:val="24"/>
        </w:rPr>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A26896" w:rsidRDefault="00A26896" w:rsidP="00DF75CF">
      <w:pPr>
        <w:pStyle w:val="afc"/>
        <w:jc w:val="right"/>
      </w:pPr>
    </w:p>
    <w:p w:rsidR="00DF75CF" w:rsidRDefault="00DF75CF" w:rsidP="00DF75CF">
      <w:pPr>
        <w:pStyle w:val="afc"/>
        <w:jc w:val="right"/>
      </w:pPr>
      <w:r>
        <w:lastRenderedPageBreak/>
        <w:t>Приложение №1</w:t>
      </w:r>
    </w:p>
    <w:p w:rsidR="00DF75CF" w:rsidRPr="003017F0" w:rsidRDefault="00DF75CF" w:rsidP="00DF75CF">
      <w:pPr>
        <w:pStyle w:val="afc"/>
        <w:jc w:val="right"/>
      </w:pPr>
      <w:r w:rsidRPr="003017F0">
        <w:t>к решению Муниципального Совета</w:t>
      </w:r>
    </w:p>
    <w:p w:rsidR="00DF75CF" w:rsidRDefault="00DF75CF" w:rsidP="00DF75CF">
      <w:pPr>
        <w:pStyle w:val="afc"/>
        <w:jc w:val="right"/>
      </w:pPr>
      <w:r w:rsidRPr="003017F0">
        <w:t>Некоузского муниципального округа ЯО</w:t>
      </w:r>
    </w:p>
    <w:p w:rsidR="00DF75CF" w:rsidRDefault="00DF75CF" w:rsidP="00DF75CF">
      <w:pPr>
        <w:pStyle w:val="afc"/>
        <w:jc w:val="right"/>
      </w:pPr>
      <w:r w:rsidRPr="003017F0">
        <w:t xml:space="preserve">от </w:t>
      </w:r>
      <w:r w:rsidR="00761930">
        <w:t>2</w:t>
      </w:r>
      <w:r>
        <w:t>5</w:t>
      </w:r>
      <w:r w:rsidRPr="003017F0">
        <w:t>.</w:t>
      </w:r>
      <w:r>
        <w:t>12</w:t>
      </w:r>
      <w:r w:rsidRPr="003017F0">
        <w:t>.2025 №</w:t>
      </w:r>
      <w:r w:rsidR="00862934">
        <w:t xml:space="preserve"> 176</w:t>
      </w:r>
    </w:p>
    <w:p w:rsidR="00A26896" w:rsidRDefault="00A26896" w:rsidP="00DF75CF">
      <w:pPr>
        <w:pStyle w:val="afc"/>
        <w:jc w:val="right"/>
      </w:pPr>
    </w:p>
    <w:p w:rsidR="00A26896" w:rsidRPr="003017F0" w:rsidRDefault="00A26896" w:rsidP="00A26896">
      <w:pPr>
        <w:pStyle w:val="afc"/>
        <w:ind w:left="0"/>
        <w:jc w:val="center"/>
      </w:pPr>
      <w:r w:rsidRPr="00327F48">
        <w:rPr>
          <w:b/>
          <w:bCs/>
          <w:color w:val="000000"/>
        </w:rPr>
        <w:t>Прогнозируемые доходы бюджета Некоузского муниципального района на 20</w:t>
      </w:r>
      <w:r>
        <w:rPr>
          <w:b/>
          <w:bCs/>
          <w:color w:val="000000"/>
        </w:rPr>
        <w:t>25</w:t>
      </w:r>
      <w:r w:rsidRPr="00327F48">
        <w:rPr>
          <w:b/>
          <w:bCs/>
          <w:color w:val="000000"/>
        </w:rPr>
        <w:t>год в соответствии с классификацией доходов бюджетов Российской Федерации</w:t>
      </w:r>
    </w:p>
    <w:p w:rsidR="00327F48" w:rsidRPr="00327F48" w:rsidRDefault="00327F48" w:rsidP="00327F48">
      <w:pPr>
        <w:rPr>
          <w:vanish/>
          <w:sz w:val="24"/>
          <w:szCs w:val="24"/>
        </w:rPr>
      </w:pPr>
      <w:bookmarkStart w:id="1" w:name="__bookmark_1"/>
      <w:bookmarkStart w:id="2" w:name="_Hlk190179793"/>
      <w:bookmarkEnd w:id="1"/>
    </w:p>
    <w:p w:rsidR="00327F48" w:rsidRPr="00327F48" w:rsidRDefault="00327F48" w:rsidP="00327F48">
      <w:pPr>
        <w:rPr>
          <w:vanish/>
          <w:sz w:val="24"/>
          <w:szCs w:val="24"/>
        </w:rPr>
      </w:pPr>
    </w:p>
    <w:p w:rsidR="00383F89" w:rsidRPr="003017F0" w:rsidRDefault="00383F89" w:rsidP="00383F89">
      <w:pPr>
        <w:ind w:left="-284" w:firstLine="284"/>
        <w:jc w:val="right"/>
        <w:rPr>
          <w:color w:val="000000"/>
          <w:sz w:val="24"/>
          <w:szCs w:val="24"/>
        </w:rPr>
      </w:pPr>
    </w:p>
    <w:tbl>
      <w:tblPr>
        <w:tblOverlap w:val="never"/>
        <w:tblW w:w="9490" w:type="dxa"/>
        <w:tblLayout w:type="fixed"/>
        <w:tblLook w:val="01E0" w:firstRow="1" w:lastRow="1" w:firstColumn="1" w:lastColumn="1" w:noHBand="0" w:noVBand="0"/>
      </w:tblPr>
      <w:tblGrid>
        <w:gridCol w:w="2969"/>
        <w:gridCol w:w="4678"/>
        <w:gridCol w:w="1843"/>
      </w:tblGrid>
      <w:tr w:rsidR="00B147B2" w:rsidRPr="00B147B2" w:rsidTr="00A26896">
        <w:trPr>
          <w:tblHeader/>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bookmarkEnd w:id="2"/>
          <w:p w:rsidR="00B147B2" w:rsidRPr="00B147B2" w:rsidRDefault="00B147B2" w:rsidP="00CD27F0">
            <w:pPr>
              <w:jc w:val="center"/>
              <w:rPr>
                <w:sz w:val="24"/>
                <w:szCs w:val="24"/>
              </w:rPr>
            </w:pPr>
            <w:r w:rsidRPr="00B147B2">
              <w:rPr>
                <w:color w:val="000000"/>
                <w:sz w:val="24"/>
                <w:szCs w:val="24"/>
              </w:rPr>
              <w:t>Код бюджетной классификации</w:t>
            </w:r>
          </w:p>
          <w:p w:rsidR="00B147B2" w:rsidRPr="00B147B2" w:rsidRDefault="00B147B2" w:rsidP="00CD27F0">
            <w:pPr>
              <w:spacing w:line="1" w:lineRule="auto"/>
              <w:rPr>
                <w:sz w:val="24"/>
                <w:szCs w:val="24"/>
              </w:rPr>
            </w:pP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147B2" w:rsidRPr="00B147B2" w:rsidRDefault="00B147B2" w:rsidP="00CD27F0">
            <w:pPr>
              <w:jc w:val="center"/>
              <w:rPr>
                <w:sz w:val="24"/>
                <w:szCs w:val="24"/>
              </w:rPr>
            </w:pPr>
            <w:r w:rsidRPr="00B147B2">
              <w:rPr>
                <w:color w:val="000000"/>
                <w:sz w:val="24"/>
                <w:szCs w:val="24"/>
              </w:rPr>
              <w:t>Наименование дохода</w:t>
            </w:r>
          </w:p>
          <w:p w:rsidR="00B147B2" w:rsidRPr="00B147B2" w:rsidRDefault="00B147B2" w:rsidP="00CD27F0">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147B2" w:rsidRPr="00B147B2" w:rsidRDefault="00B147B2" w:rsidP="00CD27F0">
            <w:pPr>
              <w:jc w:val="center"/>
              <w:rPr>
                <w:sz w:val="24"/>
                <w:szCs w:val="24"/>
              </w:rPr>
            </w:pPr>
            <w:r w:rsidRPr="00B147B2">
              <w:rPr>
                <w:color w:val="000000"/>
                <w:sz w:val="24"/>
                <w:szCs w:val="24"/>
              </w:rPr>
              <w:t>2023 год</w:t>
            </w:r>
          </w:p>
          <w:p w:rsidR="00B147B2" w:rsidRPr="00B147B2" w:rsidRDefault="00B147B2" w:rsidP="00CD27F0">
            <w:pPr>
              <w:jc w:val="center"/>
              <w:rPr>
                <w:sz w:val="24"/>
                <w:szCs w:val="24"/>
              </w:rPr>
            </w:pPr>
            <w:r w:rsidRPr="00B147B2">
              <w:rPr>
                <w:color w:val="000000"/>
                <w:sz w:val="24"/>
                <w:szCs w:val="24"/>
              </w:rPr>
              <w:t>(руб.)</w:t>
            </w:r>
          </w:p>
          <w:p w:rsidR="00B147B2" w:rsidRPr="00B147B2" w:rsidRDefault="00B147B2" w:rsidP="00CD27F0">
            <w:pPr>
              <w:spacing w:line="1" w:lineRule="auto"/>
              <w:rPr>
                <w:sz w:val="24"/>
                <w:szCs w:val="24"/>
              </w:rPr>
            </w:pP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НАЛОГОВЫЕ И НЕНАЛОГОВЫЕ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132 939 931,95</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НАЛОГИ НА ПРИБЫЛЬ,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85 972 000,00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000 1 01 02000 01 0000 110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Налог на доходы физических лиц</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85 972 000,00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182 1 01 02010 01 1000 110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83 597 000,00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182 1 01 02030 01 1000 110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w:t>
            </w:r>
            <w:r w:rsidRPr="00B147B2">
              <w:rPr>
                <w:color w:val="000000"/>
                <w:sz w:val="24"/>
                <w:szCs w:val="24"/>
              </w:rPr>
              <w:lastRenderedPageBreak/>
              <w:t>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430 000,00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182 1 01 02040 01 1000 110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43 000,00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182 1 01 02080 01 1000 110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w:t>
            </w:r>
            <w:r w:rsidRPr="00B147B2">
              <w:rPr>
                <w:color w:val="000000"/>
                <w:sz w:val="24"/>
                <w:szCs w:val="24"/>
              </w:rPr>
              <w:lastRenderedPageBreak/>
              <w:t>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242 000,00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182 1 01 02130 01 1000 110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460 000,00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182 1 01 02140 01 1000 110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1 200 000,00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 xml:space="preserve">НАЛОГИ НА ТОВАРЫ (РАБОТЫ, УСЛУГИ), РЕАЛИЗУЕМЫЕ НА </w:t>
            </w:r>
            <w:r w:rsidRPr="00B147B2">
              <w:rPr>
                <w:b/>
                <w:bCs/>
                <w:color w:val="000000"/>
                <w:sz w:val="24"/>
                <w:szCs w:val="24"/>
              </w:rPr>
              <w:lastRenderedPageBreak/>
              <w:t>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lastRenderedPageBreak/>
              <w:t>32 960 700,00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lastRenderedPageBreak/>
              <w:t>000 1 03 02000 01 0000 110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Акцизы по подакцизным товарам (продукции), производимым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32 960 700,00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182 1 03 02231 01 0000 110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16 759 600,00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182 1 03 02241 01 0000 110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97 000,00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182 1 03 02251 01 0000 110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17 793 300,00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182 1 03 02261 01 0000 110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B147B2">
              <w:rPr>
                <w:color w:val="000000"/>
                <w:sz w:val="24"/>
                <w:szCs w:val="24"/>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-1 689 200,00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lastRenderedPageBreak/>
              <w:t>000 1 05 00000 00 0000 000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НАЛОГИ НА СОВОКУПНЫЙ ДОХОД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561 125,10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000 1 05 03000 01 0000 110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Единый сельскохозяйственный налог</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25 692,11</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182 1 05 03010 01 1000 110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25 692,11</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000 1 05 04000 02 0000 110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Налог, взимаемый в связи с применением патентной системы налогообложения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535 432,99</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182 1 05 04020 02 1000 110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535 432,99</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000 1 08 00000 00 0000 000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ГОСУДАРСТВЕННАЯ ПОШЛИНА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3 642 000,00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000 1 08 03000 01 0000 110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Государственная пошлина по делам, рассматриваемым в судах общей юрисдикции, мировыми судьями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3 642 000,00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182 1 08 03010 01 1050 110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3 642 000,00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ДОХОДЫ ОТ ИСПОЛЬЗОВАНИЯ ИМУЩЕСТВА, НАХОДЯЩЕГОСЯ В ГОСУДАРСТВЕННОЙ И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3 734 419,18</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602 1 11 05013 05 0000 120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3 071 036,00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602 1 11 05025 05 0000 120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207 317,45</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601 1 11 05035 05 0000 120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199 000,00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602 1 11 05035 05 0000 120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248 691,33</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602 1 11 05313 05 0000 120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2 510,49</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602 1 11 09045 05 0000 120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5 863,91</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ПЛАТЕЖИ ПРИ ПОЛЬЗОВАНИИ ПРИРОДНЫМИ РЕСУРСАМИ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1 780 000,00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000 1 12 01000 01 0000 120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Плата за негативное воздействие на окружающую среду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1 780 000,00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048 1 12 01010 01 6000 120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Плата за выбросы загрязняющих веществ в атмосферный воздух стационарными объектами (федеральные государственные </w:t>
            </w:r>
            <w:r w:rsidRPr="00B147B2">
              <w:rPr>
                <w:color w:val="000000"/>
                <w:sz w:val="24"/>
                <w:szCs w:val="24"/>
              </w:rPr>
              <w:lastRenderedPageBreak/>
              <w:t>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29 000,00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048 1 12 01030 01 6000 120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1 610 000,00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048 1 12 01041 01 6000 120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48 000,00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048 1 12 01042 01 6000 120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93 000,00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ДОХОДЫ ОТ ОКАЗАНИЯ ПЛАТНЫХ УСЛУГ И КОМПЕНСАЦИИ ЗАТРАТ ГОСУДАРСТВА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331 500,26</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601 1 13 01995 05 0000 130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доходы от оказания платных услуг (работ) получателями средств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36 161,13</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602 1 13 01995 05 0000 130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доходы от оказания платных услуг (работ) получателями средств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7 000,00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601 1 13 02995 05 0000 130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доходы от компенсации затрат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546,74</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603 1 13 02995 05 0000 130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доходы от компенсации затрат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20 897,81</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652 1 13 02995 05 0000 130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доходы от компенсации затрат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266 894,58</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ДОХОДЫ ОТ ПРОДАЖИ МАТЕРИАЛЬНЫХ И НЕМАТЕРИАЛЬНЫХ АКТИВОВ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3 413 259,04</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602 1 14 02053 05 0000 410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w:t>
            </w:r>
            <w:r w:rsidRPr="00B147B2">
              <w:rPr>
                <w:color w:val="000000"/>
                <w:sz w:val="24"/>
                <w:szCs w:val="24"/>
              </w:rPr>
              <w:lastRenderedPageBreak/>
              <w:t>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800 000,00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602 1 14 06013 05 0000 430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2 432 259,04</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602 1 14 06025 05 0000 430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181 000,00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ШТРАФЫ, САНКЦИИ, ВОЗМЕЩЕНИЕ УЩЕРБА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544 928,37</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000 1 16 01000 01 0000 140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220 728,37</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920 1 16 01053 01 0000 140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962 1 16 01053 01 0000 140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920 1 16 01063 01 0000 140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w:t>
            </w:r>
            <w:r w:rsidRPr="00B147B2">
              <w:rPr>
                <w:color w:val="000000"/>
                <w:sz w:val="24"/>
                <w:szCs w:val="24"/>
              </w:rPr>
              <w:lastRenderedPageBreak/>
              <w:t>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2 500,00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962 1 16 01063 01 0000 140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42 500,00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962 1 16 01073 01 0000 140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450,00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962 1 16 01083 01 0000 140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51 250,00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962 1 16 01113 01 0000 140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1 500,00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962 1 16 01133 01 0000 140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1 500,00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962 1 16 01143 01 0000 140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2 250,00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962 1 16 01153 01 0000 140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962 1 16 01173 01 0000 140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2 500,00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920 1 16 01203 01 0000 140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1 500,00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931 1 16 01203 01 0000 140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Административные штрафы, установленные главой 20 Кодекса Российской Федерации об </w:t>
            </w:r>
            <w:r w:rsidRPr="00B147B2">
              <w:rPr>
                <w:color w:val="000000"/>
                <w:sz w:val="24"/>
                <w:szCs w:val="24"/>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12 002,47</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962 1 16 01203 01 0000 140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84 575,90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182 1 16 10129 01 0000 140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4 200,00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000 1 16 11000 01 0000 140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Платежи, уплачиваемые в целях возмещения вреда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320 000,00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938 1 16 11050 01 0000 140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320 000,00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БЕЗВОЗМЕЗДНЫЕ ПОСТУПЛЕНИЯ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757 763 934,92</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БЕЗВОЗМЕЗДНЫЕ ПОСТУПЛЕНИЯ ОТ ДРУГИХ БЮДЖЕТОВ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757 430 934,92</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lastRenderedPageBreak/>
              <w:t>000 2 02 10000 00 0000 150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Дотации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212 146 033,00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600 2 02 15001 05 0000 150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137 172 000,00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000 2 02 19999 05 0000 150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Прочие дотации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74 974 033,00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600 2 02 19999 05 1004 150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40 800 033,00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600 2 02 19999 05 1010 150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дотации бюджетам муниципальных районов (дотация на решение вопросов местного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29 233 000,00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601 2 02 19999 05 1011 150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4 941 000,00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000 2 02 20000 00 0000 150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Субсидии бюджетам бюджетной системы Российской Федерации (межбюджетные субсидии)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94 865 814,00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601 2 02 20041 05 0000 150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54 873 851,00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606 2 02 25454 05 0000 150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Субсидии бюджетам муниципальных районов на создание модельных муниципальных библиотек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8 000 000,00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606 2 02 25467 05 0000 150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929 406,00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606 2 02 25519 05 0000 150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Субсидии бюджетам муниципальных районов на поддержку отрасли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104 971,00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lastRenderedPageBreak/>
              <w:t>000 2 02 29999 05 0000 150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Прочие субсидии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30 957 586,00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606 2 02 29999 05 2006 150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47 000,00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606 2 02 29999 05 2009 150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1 809 077,00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652 2 02 29999 05 2015 150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214 812,00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652 2 02 29999 05 2032 150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2 871 713,00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652 2 02 29999 05 2037 150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2 292 098,00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606 2 02 29999 05 2038 150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22 174 336,00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606 2 02 29999 05 2040 150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1 054 729,00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652 2 02 29999 05 2065 150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493 821,00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000 2 02 30000 00 0000 150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Субвенции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407 478 791,00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lastRenderedPageBreak/>
              <w:t>000 2 02 30024 05 0000 150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374 343 785,00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652 2 02 30024 05 3006 150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3 691 401,00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652 2 02 30024 05 3007 150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38 948,00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652 2 02 30024 05 3009 150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1 357 610,00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652 2 02 30024 05 3010 150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1 146 684,00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652 2 02 30024 05 3014 150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239 871 484,00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652 2 02 30024 05 3015 150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4 550 333,00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652 2 02 30024 05 3017 150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w:t>
            </w:r>
            <w:r w:rsidRPr="00B147B2">
              <w:rPr>
                <w:color w:val="000000"/>
                <w:sz w:val="24"/>
                <w:szCs w:val="24"/>
              </w:rPr>
              <w:lastRenderedPageBreak/>
              <w:t>а также вознаграждение, причитающееся приемному родителю)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7 254 821,00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603 2 02 30024 05 3020 150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100 871 627,00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603 2 02 30024 05 3021 150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7 867 194,00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601 2 02 30024 05 3027 150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107 773,00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601 2 02 30024 05 3028 150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1 100 389,00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603 2 02 30024 05 3029 150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4 919 663,00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652 2 02 30024 05 3030 150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1 229 421,00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601 2 02 30024 05 3031 150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64 608,00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652 2 02 30024 05 3033 150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19 474,00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603 2 02 30024 05 3041 150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64 179,00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652 2 02 30024 05 3043 150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188 176,00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601 2 02 35120 05 0000 150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1 205,00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652 2 02 35179 05 0000 150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1 705 615,00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652 2 02 35303 05 0000 150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w:t>
            </w:r>
            <w:r w:rsidRPr="00B147B2">
              <w:rPr>
                <w:color w:val="000000"/>
                <w:sz w:val="24"/>
                <w:szCs w:val="24"/>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16 638 243,00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652 2 02 35304 05 0000 150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5 047 718,00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603 2 02 35404 05 0000 150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6 413 096,00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601 2 02 35930 05 0000 150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Субвенции бюджетам муниципальных районов на государственную регистрацию актов гражданского состояния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1 534 609,00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000 2 02 39999 05 0000 150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Прочие субвенции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1 794 520,00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652 2 02 39999 05 0001 150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468 720,00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603 2 02 39999 05 3005 150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1 325 800,00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000 2 02 40000 00 0000 150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Иные 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42 940 296,92</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000 2 02 40014 05 0000 150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36 330 210,93</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600 2 02 40014 05 0021 150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412 880,00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600 2 02 40014 05 0022 150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229 425,87</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601 2 02 40014 05 0023 150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полномочия  в сфере   благоустройства)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716 457,23</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601 2 02 40014 05 0024 150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276 260,65</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607 2 02 40014 05 0025 150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310 189,40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608 2 02 40014 05 0025 150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sidRPr="00B147B2">
              <w:rPr>
                <w:color w:val="000000"/>
                <w:sz w:val="24"/>
                <w:szCs w:val="24"/>
              </w:rPr>
              <w:lastRenderedPageBreak/>
              <w:t>(осуществление полномочий по внешнему финансовому муниципальному контролю)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462 942,60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606 2 02 40014 05 0026 150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1 489 301,28</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601 2 02 40014 05 0027 150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10 499 999,94</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601 2 02 40014 05 0028 150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3 905 329,00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601 2 02 40014 05 0029 150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соглашениями(межбюджетные трансферты на содержание и текущий ремонт уличного освещения)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7 892 956,00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601 2 02 40014 05 0030 150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w:t>
            </w:r>
            <w:r w:rsidRPr="00B147B2">
              <w:rPr>
                <w:color w:val="000000"/>
                <w:sz w:val="24"/>
                <w:szCs w:val="24"/>
              </w:rPr>
              <w:lastRenderedPageBreak/>
              <w:t>установка детских игровых площадок и обустройство для выгула животных)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9 790 323,24</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600 2 02 40014 05 0033 150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соглашениями (Формирование бюджета поселения)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344 145,72</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606 2 02 45519 05 0000 150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Межбюджетные трансферты, передаваемые бюджетам муниципальных районов на поддержку отрасли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342 465,99</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000 2 02 49999 05 0000 150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Прочие межбюджетные трансферты, передаваемые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6 267 620,00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601 2 02 49999 05 4007 150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111 000,00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652 2 02 49999 05 4008 150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1 450 000,00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606 2 02 49999 05 4011 150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240 000,00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601 2 02 49999 05 4018 150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1 627 220,00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601 2 02 49999 05 4030 150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 xml:space="preserve">Прочие межбюджетные трансферты, передаваемые бюджетам муниципальных </w:t>
            </w:r>
            <w:r w:rsidRPr="00B147B2">
              <w:rPr>
                <w:color w:val="000000"/>
                <w:sz w:val="24"/>
                <w:szCs w:val="24"/>
              </w:rPr>
              <w:lastRenderedPageBreak/>
              <w:t>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439 400,00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lastRenderedPageBreak/>
              <w:t>601 2 02 49999 05 4046 150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межбюджетные трансферты, передаваемые бюджетам муниципальных районов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2 400 000,00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000 2 07 00000 00 0000 000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b/>
                <w:bCs/>
                <w:color w:val="000000"/>
                <w:sz w:val="24"/>
                <w:szCs w:val="24"/>
              </w:rPr>
            </w:pPr>
            <w:r w:rsidRPr="00B147B2">
              <w:rPr>
                <w:b/>
                <w:bCs/>
                <w:color w:val="000000"/>
                <w:sz w:val="24"/>
                <w:szCs w:val="24"/>
              </w:rPr>
              <w:t>ПРОЧИЕ БЕЗВОЗМЕЗДНЫЕ ПОСТУПЛЕНИЯ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333 000,00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601 2 07 05030 05 0000 150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A26896">
            <w:pPr>
              <w:jc w:val="both"/>
              <w:rPr>
                <w:color w:val="000000"/>
                <w:sz w:val="24"/>
                <w:szCs w:val="24"/>
              </w:rPr>
            </w:pPr>
            <w:r w:rsidRPr="00B147B2">
              <w:rPr>
                <w:color w:val="000000"/>
                <w:sz w:val="24"/>
                <w:szCs w:val="24"/>
              </w:rPr>
              <w:t>Прочие безвозмездные поступления в бюджеты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color w:val="000000"/>
                <w:sz w:val="24"/>
                <w:szCs w:val="24"/>
              </w:rPr>
            </w:pPr>
            <w:r w:rsidRPr="00B147B2">
              <w:rPr>
                <w:color w:val="000000"/>
                <w:sz w:val="24"/>
                <w:szCs w:val="24"/>
              </w:rPr>
              <w:t>333 000,00</w:t>
            </w:r>
          </w:p>
        </w:tc>
      </w:tr>
      <w:tr w:rsidR="00B147B2" w:rsidRPr="00B147B2" w:rsidTr="00A26896">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Итого доходов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147B2" w:rsidRPr="00B147B2" w:rsidRDefault="00B147B2" w:rsidP="00CD27F0">
            <w:pPr>
              <w:rPr>
                <w:b/>
                <w:bCs/>
                <w:color w:val="000000"/>
                <w:sz w:val="24"/>
                <w:szCs w:val="24"/>
              </w:rPr>
            </w:pPr>
            <w:r w:rsidRPr="00B147B2">
              <w:rPr>
                <w:b/>
                <w:bCs/>
                <w:color w:val="000000"/>
                <w:sz w:val="24"/>
                <w:szCs w:val="24"/>
              </w:rPr>
              <w:t>890 703 866,87</w:t>
            </w:r>
          </w:p>
        </w:tc>
      </w:tr>
    </w:tbl>
    <w:p w:rsidR="00761930" w:rsidRPr="00761930" w:rsidRDefault="00761930" w:rsidP="00761930">
      <w:pPr>
        <w:rPr>
          <w:sz w:val="24"/>
          <w:szCs w:val="24"/>
        </w:rPr>
      </w:pPr>
    </w:p>
    <w:p w:rsidR="00ED4858" w:rsidRPr="00761930" w:rsidRDefault="00ED4858" w:rsidP="00ED4858">
      <w:pPr>
        <w:rPr>
          <w:vanish/>
          <w:sz w:val="24"/>
          <w:szCs w:val="24"/>
        </w:rPr>
      </w:pPr>
    </w:p>
    <w:p w:rsidR="00FA5240" w:rsidRPr="00761930" w:rsidRDefault="00FA5240" w:rsidP="00FA5240">
      <w:pPr>
        <w:pStyle w:val="afc"/>
        <w:jc w:val="right"/>
      </w:pPr>
      <w:bookmarkStart w:id="3" w:name="_Hlk216342033"/>
    </w:p>
    <w:bookmarkEnd w:id="3"/>
    <w:p w:rsidR="00E91F74" w:rsidRPr="00761930" w:rsidRDefault="00E91F74" w:rsidP="00E91F74">
      <w:pPr>
        <w:pStyle w:val="afc"/>
        <w:jc w:val="right"/>
      </w:pPr>
    </w:p>
    <w:p w:rsidR="00E91F74" w:rsidRPr="00761930" w:rsidRDefault="00E91F74"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A26896" w:rsidRDefault="00A26896" w:rsidP="00E91F74">
      <w:pPr>
        <w:pStyle w:val="afc"/>
        <w:jc w:val="right"/>
      </w:pPr>
    </w:p>
    <w:p w:rsidR="00E91F74" w:rsidRPr="00761930" w:rsidRDefault="00B147B2" w:rsidP="00E91F74">
      <w:pPr>
        <w:pStyle w:val="afc"/>
        <w:jc w:val="right"/>
      </w:pPr>
      <w:r>
        <w:lastRenderedPageBreak/>
        <w:t>Приложение №2</w:t>
      </w:r>
    </w:p>
    <w:p w:rsidR="00E91F74" w:rsidRPr="00761930" w:rsidRDefault="00E91F74" w:rsidP="00E91F74">
      <w:pPr>
        <w:pStyle w:val="afc"/>
        <w:jc w:val="right"/>
      </w:pPr>
      <w:r w:rsidRPr="00761930">
        <w:t>к решению Муниципального Совета</w:t>
      </w:r>
    </w:p>
    <w:p w:rsidR="00E91F74" w:rsidRDefault="00E91F74" w:rsidP="00E91F74">
      <w:pPr>
        <w:pStyle w:val="afc"/>
        <w:jc w:val="right"/>
      </w:pPr>
      <w:r w:rsidRPr="00761930">
        <w:t>Некоузского муниципального округа</w:t>
      </w:r>
      <w:r w:rsidRPr="003017F0">
        <w:t xml:space="preserve"> ЯО</w:t>
      </w:r>
    </w:p>
    <w:p w:rsidR="00FA5240" w:rsidRPr="003017F0" w:rsidRDefault="00FA5240" w:rsidP="00FA5240">
      <w:pPr>
        <w:pStyle w:val="afc"/>
        <w:jc w:val="right"/>
      </w:pPr>
      <w:r w:rsidRPr="003017F0">
        <w:t xml:space="preserve">от </w:t>
      </w:r>
      <w:r w:rsidR="00B147B2">
        <w:t>2</w:t>
      </w:r>
      <w:r w:rsidR="007778F8">
        <w:t>5</w:t>
      </w:r>
      <w:r w:rsidRPr="003017F0">
        <w:t>.</w:t>
      </w:r>
      <w:r w:rsidR="00706CB8">
        <w:t>1</w:t>
      </w:r>
      <w:r w:rsidR="007778F8">
        <w:t>2</w:t>
      </w:r>
      <w:r w:rsidRPr="003017F0">
        <w:t>.2025 №</w:t>
      </w:r>
      <w:r w:rsidR="00862934">
        <w:t xml:space="preserve"> 176</w:t>
      </w:r>
    </w:p>
    <w:p w:rsidR="00E81982" w:rsidRPr="003017F0" w:rsidRDefault="00E81982" w:rsidP="000F6AE9">
      <w:pPr>
        <w:pStyle w:val="afc"/>
        <w:jc w:val="right"/>
      </w:pPr>
    </w:p>
    <w:p w:rsidR="00610700" w:rsidRPr="003017F0" w:rsidRDefault="00610700" w:rsidP="00A06904">
      <w:pPr>
        <w:pStyle w:val="ad"/>
        <w:rPr>
          <w:b/>
          <w:bCs/>
          <w:szCs w:val="24"/>
          <w:lang w:val="ru-RU"/>
        </w:rPr>
      </w:pPr>
    </w:p>
    <w:p w:rsidR="00E81982" w:rsidRDefault="00E81982" w:rsidP="00A06904">
      <w:pPr>
        <w:pStyle w:val="ad"/>
        <w:rPr>
          <w:b/>
          <w:bCs/>
          <w:szCs w:val="24"/>
          <w:lang w:val="ru-RU"/>
        </w:rPr>
      </w:pPr>
      <w:r w:rsidRPr="003017F0">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FF3346" w:rsidRPr="003017F0">
        <w:rPr>
          <w:b/>
          <w:bCs/>
          <w:szCs w:val="24"/>
          <w:lang w:val="ru-RU"/>
        </w:rPr>
        <w:t>5</w:t>
      </w:r>
      <w:r w:rsidRPr="003017F0">
        <w:rPr>
          <w:b/>
          <w:bCs/>
          <w:szCs w:val="24"/>
          <w:lang w:val="ru-RU"/>
        </w:rPr>
        <w:t xml:space="preserve"> год</w:t>
      </w:r>
    </w:p>
    <w:p w:rsidR="00865C3C" w:rsidRDefault="00865C3C" w:rsidP="00A06904">
      <w:pPr>
        <w:pStyle w:val="ad"/>
        <w:rPr>
          <w:b/>
          <w:bCs/>
          <w:szCs w:val="24"/>
          <w:lang w:val="ru-RU"/>
        </w:rPr>
      </w:pPr>
    </w:p>
    <w:p w:rsidR="00F2402A" w:rsidRDefault="00F2402A" w:rsidP="00A06904">
      <w:pPr>
        <w:pStyle w:val="ad"/>
        <w:rPr>
          <w:b/>
          <w:bCs/>
          <w:szCs w:val="24"/>
          <w:lang w:val="ru-RU"/>
        </w:rPr>
      </w:pPr>
    </w:p>
    <w:tbl>
      <w:tblPr>
        <w:tblOverlap w:val="never"/>
        <w:tblW w:w="9348" w:type="dxa"/>
        <w:tblLayout w:type="fixed"/>
        <w:tblLook w:val="01E0" w:firstRow="1" w:lastRow="1" w:firstColumn="1" w:lastColumn="1" w:noHBand="0" w:noVBand="0"/>
      </w:tblPr>
      <w:tblGrid>
        <w:gridCol w:w="4954"/>
        <w:gridCol w:w="1842"/>
        <w:gridCol w:w="851"/>
        <w:gridCol w:w="1701"/>
      </w:tblGrid>
      <w:tr w:rsidR="00F41013" w:rsidRPr="00F41013" w:rsidTr="00A26896">
        <w:trPr>
          <w:tblHeader/>
        </w:trPr>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Наименование</w:t>
            </w:r>
          </w:p>
          <w:p w:rsidR="00F41013" w:rsidRPr="00F41013" w:rsidRDefault="00F41013" w:rsidP="00CD27F0">
            <w:pPr>
              <w:spacing w:line="1" w:lineRule="auto"/>
              <w:rPr>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Код целевой классификации</w:t>
            </w:r>
          </w:p>
          <w:p w:rsidR="00F41013" w:rsidRPr="00F41013" w:rsidRDefault="00F41013" w:rsidP="00CD27F0">
            <w:pPr>
              <w:spacing w:line="1" w:lineRule="auto"/>
              <w:rPr>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Вид расходов</w:t>
            </w:r>
          </w:p>
          <w:p w:rsidR="00F41013" w:rsidRPr="00F41013" w:rsidRDefault="00F41013" w:rsidP="00CD27F0">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spacing w:before="190" w:after="190"/>
              <w:jc w:val="center"/>
              <w:rPr>
                <w:sz w:val="24"/>
                <w:szCs w:val="24"/>
              </w:rPr>
            </w:pPr>
            <w:r w:rsidRPr="00F41013">
              <w:rPr>
                <w:color w:val="000000"/>
                <w:sz w:val="24"/>
                <w:szCs w:val="24"/>
              </w:rPr>
              <w:t>2025 год</w:t>
            </w:r>
          </w:p>
          <w:p w:rsidR="00F41013" w:rsidRPr="00F41013" w:rsidRDefault="00F41013" w:rsidP="00CD27F0">
            <w:pPr>
              <w:spacing w:line="1" w:lineRule="auto"/>
              <w:rPr>
                <w:sz w:val="24"/>
                <w:szCs w:val="24"/>
              </w:rPr>
            </w:pP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образования и молодежная политика в Некоузском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01.0.00.00000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398 465 202,07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392 894 024,07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7 254 821,00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01.1.01.70460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7 254 821,00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3 522 227,26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3 732 593,74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366 266 813,07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учреждений, подведомственных учредителю в сфере образования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01.1.02.40010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2 484 647,68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2 024 262,53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216 415,68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243 969,47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дошкольному образованию в рамках ВЦП отдела образованияза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27 797 173,28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25 231 306,86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2 565 866,42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общему образованию в рамках ВЦП отдела образования 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01.1.02.40030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48 116 675,00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41 615 027,29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6 501 647,71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01.1.02.40040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6 505 561,00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6 154 958,00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350 603,00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01.1.02.40050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1 775 000,00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1 432 737,02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342 262,98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ремонтные работы в образовательных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01.1.02.40450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699 423,44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681 632,57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17 790,87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01.1.02.40990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12 433 300,00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12 433 300,00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01.1.02.41000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1 848 100,00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1 848 100,00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999 287,28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884 454,22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114 833,06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01.1.02.45890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3 739 739,00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3 739 739,00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компенсацию расходов на содержание ребенка в дошкольной образовательной организации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01.1.02.70430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1 357 610,00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1 346 426,26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11 183,74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Субвенция на государственную поддержку опеки и попечительства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01.1.02.70500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1 146 684,00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4 201,46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417 490,54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724 992,00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бесплатным питанием обучающихся муниципальных 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01.1.02.70530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4 550 333,00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4 550 333,00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деятельности органов опеки и попечительства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01.1.02.70550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1 229 421,00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1 036 513,12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192 907,88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организацию образовательного процесса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01.1.02.71460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239 871 484,00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239 871 484,00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199 899,95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100,05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Межбюджетные трансферты на поддержку инициатив органов ученического самоуправления 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01.1.02.73920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1 449 999,90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2 534 382,39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2 534 382,20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повышение оплаты труда работникам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01.1.02.75890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2 292 098,00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2 292 098,00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01.1.02.78510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188 176,00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188 176,00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01.1.02.R3041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5 047 718,00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5 047 718,00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Обеспечение реализации национальной образовательной инициативы </w:t>
            </w:r>
            <w:r w:rsidR="00A26896">
              <w:rPr>
                <w:i/>
                <w:iCs/>
                <w:color w:val="000000"/>
                <w:sz w:val="24"/>
                <w:szCs w:val="24"/>
              </w:rPr>
              <w:t>«</w:t>
            </w:r>
            <w:r w:rsidRPr="00F41013">
              <w:rPr>
                <w:i/>
                <w:iCs/>
                <w:color w:val="000000"/>
                <w:sz w:val="24"/>
                <w:szCs w:val="24"/>
              </w:rPr>
              <w:t>Наша новая школа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519 812,00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обеспечение работы спортивных площадок общеобразовательных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01.1.03.46010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25 991,00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23 485,56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2 505,44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обеспечение работы спортивных площадок общеобразовательных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01.1.03.76010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493 821,00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446 225,70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47 595,30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01.1.04.00000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Организация общественно-значимых мероприятий для педагогических работников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01.1.04.40510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Региональный проект </w:t>
            </w:r>
            <w:r w:rsidR="00A26896">
              <w:rPr>
                <w:i/>
                <w:iCs/>
                <w:color w:val="000000"/>
                <w:sz w:val="24"/>
                <w:szCs w:val="24"/>
              </w:rPr>
              <w:t>«</w:t>
            </w:r>
            <w:r w:rsidRPr="00F41013">
              <w:rPr>
                <w:i/>
                <w:iCs/>
                <w:color w:val="000000"/>
                <w:sz w:val="24"/>
                <w:szCs w:val="24"/>
              </w:rPr>
              <w:t>Педагоги и наставники</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01.1.Ю6.00000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18 812 578,00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01.1.Ю6.50501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468 720,00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468 720,00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01.1.Ю6.51791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1 705 615,00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1 705 614,00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Субвенция на ежемесячное денежное вознаграждение за классное руководство </w:t>
            </w:r>
            <w:r w:rsidRPr="00F41013">
              <w:rPr>
                <w:color w:val="000000"/>
                <w:sz w:val="24"/>
                <w:szCs w:val="24"/>
              </w:rPr>
              <w:lastRenderedPageBreak/>
              <w:t>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lastRenderedPageBreak/>
              <w:t>01.1.Ю6.53031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16 638 243,00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16 638 243,00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 xml:space="preserve">Развитие детского физкультурного движения и спорта в Некоузском муниципальном районе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87 000,00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 xml:space="preserve">Развитие детского физкультурного движения и спорта в Некоузском муниципальном районе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87 000,00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Проведение мероприятий для детей и молодежи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01.3.01.40060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01.4.01.00000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Проведение массовых мероприятий патриотической направленности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01.4.01.40070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реализацию мероприятий по патриотическому воспитанию молодежи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01.4.01.74880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 xml:space="preserve">Одаренные дети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01.5.00.00000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101 100,00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 xml:space="preserve">Одаренные дети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01.5.01.00000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101 100,00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 xml:space="preserve">Реализация мероприятий МЦП </w:t>
            </w:r>
            <w:r w:rsidR="00A26896">
              <w:rPr>
                <w:color w:val="000000"/>
                <w:sz w:val="24"/>
                <w:szCs w:val="24"/>
              </w:rPr>
              <w:t>«</w:t>
            </w:r>
            <w:r w:rsidRPr="00F41013">
              <w:rPr>
                <w:color w:val="000000"/>
                <w:sz w:val="24"/>
                <w:szCs w:val="24"/>
              </w:rPr>
              <w:t>Одаренные дети</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01.5.01.40080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101 100,00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59 100,00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42 000,00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программа </w:t>
            </w:r>
            <w:r w:rsidR="00A26896">
              <w:rPr>
                <w:i/>
                <w:iCs/>
                <w:color w:val="000000"/>
                <w:sz w:val="24"/>
                <w:szCs w:val="24"/>
              </w:rPr>
              <w:t>«</w:t>
            </w:r>
            <w:r w:rsidRPr="00F41013">
              <w:rPr>
                <w:i/>
                <w:iCs/>
                <w:color w:val="000000"/>
                <w:sz w:val="24"/>
                <w:szCs w:val="24"/>
              </w:rPr>
              <w:t>Молодежь</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01.6.00.00000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5 286 078,00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условий для предоставления услуг, выполнения работ в сфере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01.6.01.00000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5 286 078,00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переданным полномочиям от Некоузского сельского поселения в части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01.6.01.10060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переданным полномочиям от Веретейского сельского поселения в части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01.6.01.20010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учреждений , подведомственных учредителю в сфере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01.6.01.40090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1 966 496,00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1 966 496,00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организацию временного трудоустройства несовершеннолетних граждан в возрасте от 14 до 18 лет в свободное от учебы время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01.6.01.46950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55 513,00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55 513,00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оказание (выполнение) муниципальными учреждениями услуг (работ) в сфере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01.6.01.70650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1 809 077,00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1 809 077,00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01.6.01.73260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327 263,00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327 263,00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01.6.01.76950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1 054 729,00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1 054 729,00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Социальная защита населения Некоузского муниципального района</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129 323 584,48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целевая программа </w:t>
            </w:r>
            <w:r w:rsidR="00A26896">
              <w:rPr>
                <w:i/>
                <w:iCs/>
                <w:color w:val="000000"/>
                <w:sz w:val="24"/>
                <w:szCs w:val="24"/>
              </w:rPr>
              <w:t>«</w:t>
            </w:r>
            <w:r w:rsidRPr="00F41013">
              <w:rPr>
                <w:i/>
                <w:iCs/>
                <w:color w:val="000000"/>
                <w:sz w:val="24"/>
                <w:szCs w:val="24"/>
              </w:rPr>
              <w:t xml:space="preserve"> Социальная поддержка населения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125 039 649,48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8 831 269,48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на реализацию ВЦП </w:t>
            </w:r>
            <w:r w:rsidR="00A26896">
              <w:rPr>
                <w:color w:val="000000"/>
                <w:sz w:val="24"/>
                <w:szCs w:val="24"/>
              </w:rPr>
              <w:t>«</w:t>
            </w:r>
            <w:r w:rsidRPr="00F41013">
              <w:rPr>
                <w:color w:val="000000"/>
                <w:sz w:val="24"/>
                <w:szCs w:val="24"/>
              </w:rPr>
              <w:t xml:space="preserve"> Развитие системы мер социальной поддержки населения Некоузского муниципального района</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02.1.01.40000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544 050,48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544 050,48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Доплаты к пенсиям муниципальных служащих</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02.1.01.40100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2 779 000,00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2 779 000,00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Проведение мероприятий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02.1.01.40750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Субвенция на обеспечение деятельности органов местного самоуправления в сфере социальной защиты населения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02.1.01.70870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5 468 219,00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4 871 104,00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595 115,00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104 811 659,00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02.1.02.70850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104 785 619,00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104 785 619,00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 (КЦСОН)</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02.1.02.73260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3 404 646,00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оказание социальной помощи отдельным категориям граждан</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02.1.03.70890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3 404 646,00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67 472,85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3 337 173,15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Публичные нормативные выплаты гражданам несоциального характера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02.1.04.00000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189 000,00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Публичные нормативные выплаты гражданам несоциального характера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02.1.04.40000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189 000,00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189 000,00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02.1.Я2.00000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7 803 075,00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направленные на повышение рождаемости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02.1.Я2.53130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1 325 800,00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1 325 800,00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направленные на оказание социальной помощи на основании социального контракта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02.1.Я2.54040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6 413 096,00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6 413 096,00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02.1.Я2.75520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64 179,00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64 179,00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Улучшение условий и охраны труда в Некоузском муниципальном районе</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Улучшение условий и охраны труда в Некоузском муниципальном районе</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Проведение мероприятий в рамках программы </w:t>
            </w:r>
            <w:r w:rsidR="00A26896">
              <w:rPr>
                <w:color w:val="000000"/>
                <w:sz w:val="24"/>
                <w:szCs w:val="24"/>
              </w:rPr>
              <w:t>«</w:t>
            </w:r>
            <w:r w:rsidRPr="00F41013">
              <w:rPr>
                <w:color w:val="000000"/>
                <w:sz w:val="24"/>
                <w:szCs w:val="24"/>
              </w:rPr>
              <w:t xml:space="preserve">Улучшение условий и охраны труда </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02.3.01.40110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Муниципальная целевая программа </w:t>
            </w:r>
            <w:r w:rsidR="00A26896">
              <w:rPr>
                <w:i/>
                <w:iCs/>
                <w:color w:val="000000"/>
                <w:sz w:val="24"/>
                <w:szCs w:val="24"/>
              </w:rPr>
              <w:t>«</w:t>
            </w:r>
            <w:r w:rsidRPr="00F41013">
              <w:rPr>
                <w:i/>
                <w:iCs/>
                <w:color w:val="000000"/>
                <w:sz w:val="24"/>
                <w:szCs w:val="24"/>
              </w:rPr>
              <w:t xml:space="preserve">Семья и дети Ярославии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4 263 935,00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Реализация семейной политики и политики в интересах детей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02.4.01.00000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программы </w:t>
            </w:r>
            <w:r w:rsidR="00A26896">
              <w:rPr>
                <w:color w:val="000000"/>
                <w:sz w:val="24"/>
                <w:szCs w:val="24"/>
              </w:rPr>
              <w:t>«</w:t>
            </w:r>
            <w:r w:rsidRPr="00F41013">
              <w:rPr>
                <w:color w:val="000000"/>
                <w:sz w:val="24"/>
                <w:szCs w:val="24"/>
              </w:rPr>
              <w:t>Семья и дети Ярославии</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02.4.01.40420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отдыха и оздоровления детей на территории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02.4.02.00000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4 123 935,00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02.4.02.41000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159 300,00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154 246,50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5 053,50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02.4.02.71000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214 812,00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166 693,50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48 118,50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02.4.02.71060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3 691 401,00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822 763,00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2 868 638,00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Субвенция на компенсацию части расходов на приобретение путевки в организации отдыха детей и их оздоровления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02.4.02.74390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38 948,00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38 948,00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частичную оплату стоимости путевки в организации отдыха детей и их оздоровления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02.4.02.75160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19 474,00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19 474,00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 xml:space="preserve">Доступная среда </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03.0.00.00000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Доступная среда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03.1.00.00000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Доступная среда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03.1.01.00000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по реализации муниципальной целевой программы </w:t>
            </w:r>
            <w:r w:rsidR="00A26896">
              <w:rPr>
                <w:color w:val="000000"/>
                <w:sz w:val="24"/>
                <w:szCs w:val="24"/>
              </w:rPr>
              <w:t>«</w:t>
            </w:r>
            <w:r w:rsidRPr="00F41013">
              <w:rPr>
                <w:color w:val="000000"/>
                <w:sz w:val="24"/>
                <w:szCs w:val="24"/>
              </w:rPr>
              <w:t>Доступная среда</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03.1.01.40140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Обеспечение качественными коммунальными услугами населения Некоузского муниципального района</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04.0.00.00000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2 989 549,89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04.1.00.00000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924 267,19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04.1.01.00000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924 267,19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Реализация мероприятий программы </w:t>
            </w:r>
            <w:r w:rsidR="00A26896">
              <w:rPr>
                <w:color w:val="000000"/>
                <w:sz w:val="24"/>
                <w:szCs w:val="24"/>
              </w:rPr>
              <w:t>«</w:t>
            </w:r>
            <w:r w:rsidRPr="00F41013">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04.1.01.40150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924 267,19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924 267,19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водоснабжения, водоотведения и очистки сточных вод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04.2.00.00000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1 954 282,70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водоснабжения, водоотведения и очистки сточных вод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04.2.01.00000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1 954 282,70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Реализация мероприятий программы </w:t>
            </w:r>
            <w:r w:rsidR="00A26896">
              <w:rPr>
                <w:color w:val="000000"/>
                <w:sz w:val="24"/>
                <w:szCs w:val="24"/>
              </w:rPr>
              <w:t>«</w:t>
            </w:r>
            <w:r w:rsidRPr="00F41013">
              <w:rPr>
                <w:color w:val="000000"/>
                <w:sz w:val="24"/>
                <w:szCs w:val="24"/>
              </w:rPr>
              <w:t>Развитие водоснабжения, водоотведения и очистки сточных вод в Некоузском муниципальном районе</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04.2.01.40160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1 554 282,70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54 282,70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04.2.01.73260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 xml:space="preserve">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04.3.00.00000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111 000,00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04.3.01.00000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111 000,00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04.3.01.75880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111 000,00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111 000,00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дорожного хозяйства и транспорта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05.0.00.00000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109 044 453,71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 xml:space="preserve">Сохранность сети автомобильных дорог Некоузского муниципального района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05.1.00.00000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91 622 291,71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05.1.01.00000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91 622 291,71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05.1.01.73260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24 761,50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24 761,50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программы </w:t>
            </w:r>
            <w:r w:rsidR="00A26896">
              <w:rPr>
                <w:color w:val="000000"/>
                <w:sz w:val="24"/>
                <w:szCs w:val="24"/>
              </w:rPr>
              <w:t>«</w:t>
            </w:r>
            <w:r w:rsidRPr="00F41013">
              <w:rPr>
                <w:color w:val="000000"/>
                <w:sz w:val="24"/>
                <w:szCs w:val="24"/>
              </w:rPr>
              <w:t xml:space="preserve">Сохранность сети автомобильных дорог Некоузского муниципального района </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05.1.01.9Д100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27 387 507,39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17 494 639,14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9 892 868,25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к субсидии на финансирование дорожного хозяйства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05.1.01.SД011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33 933 134,60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33 933 134,60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капитальный ремонт и ремонт дорожных объектов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05.1.01.SД012</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30 276 888,22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30 276 888,22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 xml:space="preserve">Поддержка автомобильного пассажирского транспорта общего пользования на территории Некоузского муниципального района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05.2.00.00000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17 422 162,00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05.2.01.00000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17 422 162,00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05.2.01.40180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17 422 162,00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17 422 162,00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06.0.00.00000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533 400,00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Профилактика правонарушений на территории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06.1.00.00000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484 400,00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Профилактика правонарушений на территории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06.1.01.00000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484 400,00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профилактике правонарушений на территории Некоузского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06.1.01.40000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06.1.01.77650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439 400,00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439 400,00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06.2.00.00000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Развитие системы профилактики немедицинского потребления наркотиков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06.2.01.00000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проведение мероприятий антинаркотической направленности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06.2.01.40190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Повышение безопасности дорожного движения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06.3.00.00000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34 000,00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06.3.01.00000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34 000,00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повышению безопасности дорожного движения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06.3.01.40980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32 366,10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1 633,90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3 383 368,00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3 383 368,00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3 046 368,00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Материально-техническое оснащение и содержание единой дежурно-диспетчерской службы Некоузского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07.1.01.40200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3 046 368,00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w:t>
            </w:r>
            <w:r w:rsidRPr="00F41013">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2 947 968,00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98 400,00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Мероприятия в рамках реализации программы </w:t>
            </w:r>
            <w:r w:rsidR="00A26896">
              <w:rPr>
                <w:i/>
                <w:iCs/>
                <w:color w:val="000000"/>
                <w:sz w:val="24"/>
                <w:szCs w:val="24"/>
              </w:rPr>
              <w:t>«</w:t>
            </w:r>
            <w:r w:rsidRPr="00F41013">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07.1.03.00000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337 000,00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Обеспечение мероприятий в рамках реализации программы </w:t>
            </w:r>
            <w:r w:rsidR="00A26896">
              <w:rPr>
                <w:color w:val="000000"/>
                <w:sz w:val="24"/>
                <w:szCs w:val="24"/>
              </w:rPr>
              <w:t>«</w:t>
            </w:r>
            <w:r w:rsidRPr="00F41013">
              <w:rPr>
                <w:color w:val="000000"/>
                <w:sz w:val="24"/>
                <w:szCs w:val="24"/>
              </w:rPr>
              <w:t>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07.1.03.40630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культуры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08.0.00.00000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99 258 537,49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целевая программа </w:t>
            </w:r>
            <w:r w:rsidR="00A26896">
              <w:rPr>
                <w:i/>
                <w:iCs/>
                <w:color w:val="000000"/>
                <w:sz w:val="24"/>
                <w:szCs w:val="24"/>
              </w:rPr>
              <w:t>«</w:t>
            </w:r>
            <w:r w:rsidRPr="00F41013">
              <w:rPr>
                <w:i/>
                <w:iCs/>
                <w:color w:val="000000"/>
                <w:sz w:val="24"/>
                <w:szCs w:val="24"/>
              </w:rPr>
              <w:t>Развитие учреждений культуры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08.1.00.00000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73 172 934,09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08.1.01.00000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998 000,00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08.1.01.10050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280 000,00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280 000,00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части переданных полномочий от Некоузского сельского поселения по созданию условий для организации досуга </w:t>
            </w:r>
            <w:r w:rsidRPr="00F41013">
              <w:rPr>
                <w:color w:val="000000"/>
                <w:sz w:val="24"/>
                <w:szCs w:val="24"/>
              </w:rPr>
              <w:lastRenderedPageBreak/>
              <w:t>обеспечения жителей поселения услугами организаций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lastRenderedPageBreak/>
              <w:t>08.1.01.10150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08.1.01.10170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08.1.01.20110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218 000,00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218 000,00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Предоставление муниципальных услуг (выполнение работ) в сфере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08.1.02.00000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72 174 934,09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объема и качества предоставления услуг муниципальными учреждениями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08.1.02.40210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39 364 286,86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39 364 286,86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учреждений, подведомственных учредителю в сфере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08.1.02.40220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10 636 311,23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9 809 463,64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826 847,59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Субсидия на повышение оплаты труда работникам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08.1.02.75900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22 174 336,00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22 174 336,00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материально-технической базы учреждений культуры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08.2.00.00000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26 085 603,40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Укрепление материально-технической базы муниципальных учреждений культуры Некоузского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08.2.01.00000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17 664 550,40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08.2.01.40230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2 991 819,46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2 991 819,46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08.2.01.45350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19 699,23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19 699,23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08.2.01.70760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12 540 000,00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12 540 000,00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Субсидия на реализацию мероприятий инициативного бюджетирования на территории Ярославской области (поддержка местных инициатив)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08.2.01.75350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337 330,61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337 330,61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08.2.01.L4670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1 082 739,11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1 082 739,11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08.2.01.L5191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110 496,00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110 496,00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08.2.01.L5193</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342 465,99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342 465,99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Субсидия на создание модельных муниципальных библиотек</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08.2.Я5.00000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8 421 053,00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создание модельных муниципальных библиотек</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08.2.Я5.54540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8 421 053,00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8 421 053,00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физической культуры и спорта</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09.0.00.00000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19 380 103,28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целевая программа </w:t>
            </w:r>
            <w:r w:rsidR="00A26896">
              <w:rPr>
                <w:i/>
                <w:iCs/>
                <w:color w:val="000000"/>
                <w:sz w:val="24"/>
                <w:szCs w:val="24"/>
              </w:rPr>
              <w:t>«</w:t>
            </w:r>
            <w:r w:rsidRPr="00F41013">
              <w:rPr>
                <w:i/>
                <w:iCs/>
                <w:color w:val="000000"/>
                <w:sz w:val="24"/>
                <w:szCs w:val="24"/>
              </w:rPr>
              <w:t>Физическая культура и спорт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09.1.00.00000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2 692 747,28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Мероприятия в области физической культуры и спорта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09.1.01.00000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418 301,28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09.1.01.10080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173 000,00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173 000,00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Веретейского сельского поселения по организации проведения мероприятий в области физической культуры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09.1.01.20120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245 301,28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245 301,28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деятельности специалистов отрасли спорт</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09.1.03.00000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2 274 446,00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специалистов отрасли спорт</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09.1.03.40240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2 274 446,00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2 274 446,00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материально-технической базы физической культуры и спорта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09.2.00.00000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16 687 356,00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материально-технической базы физической культуры и спорта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09.2.01.00000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16 687 356,00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МЦП </w:t>
            </w:r>
            <w:r w:rsidR="00A26896">
              <w:rPr>
                <w:color w:val="000000"/>
                <w:sz w:val="24"/>
                <w:szCs w:val="24"/>
              </w:rPr>
              <w:t>«</w:t>
            </w:r>
            <w:r w:rsidRPr="00F41013">
              <w:rPr>
                <w:color w:val="000000"/>
                <w:sz w:val="24"/>
                <w:szCs w:val="24"/>
              </w:rPr>
              <w:t>Развитие материально-технической базы физической культуры и спорта Некоузского муниципального района</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09.2.01.40600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12 961 040,00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12 961 040,00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Софинансирование межбюджетных трансфертов на организацию зон отдыха и катания на коньках в зимний период на </w:t>
            </w:r>
            <w:r w:rsidRPr="00F41013">
              <w:rPr>
                <w:color w:val="000000"/>
                <w:sz w:val="24"/>
                <w:szCs w:val="24"/>
              </w:rPr>
              <w:lastRenderedPageBreak/>
              <w:t>общественных территориях муниципальных образований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lastRenderedPageBreak/>
              <w:t>09.2.01.48590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126 316,00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126 316,00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09.2.01.73260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09.2.01.78590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2 400 000,00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2 400 000,00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и поддержка субъектов малого и среднего предпринимательства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2 995,54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Развитие и поддержка субъектов малого и среднего предпринимательства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2 995,54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Развитие и поддержка субъектов малого и среднего предпринимательства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2 995,54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10.1.01.40250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2 995,54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2 995,54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Энергосбережение и повышение энергоэффективности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11.0.00.00000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414 168,25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Энергосбережение и повышение </w:t>
            </w:r>
            <w:r w:rsidRPr="00F41013">
              <w:rPr>
                <w:i/>
                <w:iCs/>
                <w:color w:val="000000"/>
                <w:sz w:val="24"/>
                <w:szCs w:val="24"/>
              </w:rPr>
              <w:lastRenderedPageBreak/>
              <w:t>энергоэффективности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lastRenderedPageBreak/>
              <w:t>11.1.00.00000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414 168,25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Муниципальная программа </w:t>
            </w:r>
            <w:r w:rsidR="00A26896">
              <w:rPr>
                <w:i/>
                <w:iCs/>
                <w:color w:val="000000"/>
                <w:sz w:val="24"/>
                <w:szCs w:val="24"/>
              </w:rPr>
              <w:t>«</w:t>
            </w:r>
            <w:r w:rsidRPr="00F41013">
              <w:rPr>
                <w:i/>
                <w:iCs/>
                <w:color w:val="000000"/>
                <w:sz w:val="24"/>
                <w:szCs w:val="24"/>
              </w:rPr>
              <w:t>Энергосбережение и повышение энергоэффективности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11.1.01.00000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414 168,25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рамках программы по энергосбережению за счет средств районного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11.1.01.40260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414 168,25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105 000,00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309 168,25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Охрана окружающей среды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4 458 869,73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Охрана окружающей среды в Некоузском муниципальном районе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12.2.00.00000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4 458 869,73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Охрана окружающей среды в Некоузском муниципальном районе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12.2.01.00000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4 458 869,73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МП </w:t>
            </w:r>
            <w:r w:rsidR="00A26896">
              <w:rPr>
                <w:color w:val="000000"/>
                <w:sz w:val="24"/>
                <w:szCs w:val="24"/>
              </w:rPr>
              <w:t>«</w:t>
            </w:r>
            <w:r w:rsidRPr="00F41013">
              <w:rPr>
                <w:color w:val="000000"/>
                <w:sz w:val="24"/>
                <w:szCs w:val="24"/>
              </w:rPr>
              <w:t>Охрана окружающей среды в Некоузском муниципальном районе</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12.2.01.40710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4 351 096,73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3 457 412,61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893 684,12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отлов, содержание и возврат животных без владельцев на прежние места их обитания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12.2.01.74420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107 773,00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107 773,00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lastRenderedPageBreak/>
              <w:t xml:space="preserve">Муниципальная программа </w:t>
            </w:r>
            <w:r w:rsidR="00A26896">
              <w:rPr>
                <w:b/>
                <w:bCs/>
                <w:color w:val="000000"/>
                <w:sz w:val="24"/>
                <w:szCs w:val="24"/>
              </w:rPr>
              <w:t>«</w:t>
            </w:r>
            <w:r w:rsidRPr="00F41013">
              <w:rPr>
                <w:b/>
                <w:bCs/>
                <w:color w:val="000000"/>
                <w:sz w:val="24"/>
                <w:szCs w:val="24"/>
              </w:rPr>
              <w:t>Развитие сельского хозяйства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13.0.00.00000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5 932 549,00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агропромышленного комплекса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13.1.00.00000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5 932 549,00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Прочие мероприятия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13.1.04.00000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5 532 549,00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реализацию мероприятий по борьбе с борщевиком Сосновского</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13.1.04.71810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5 532 549,00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5 532 549,00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Развитие животноводства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13.1.05.00000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Развитие животноводства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13.1.05.40590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Создание условий для эффективного управления муниципальными финансами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14.0.00.00000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612 880,00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Создание условий для эффективного управления муниципальными финансами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14.1.00.00000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612 880,00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Мероприятия по переданным полномочиям от поселений района в части казначейского исполнения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14.1.01.00000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412 880,00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переданным полномочиям в части казначейского исполнения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14.1.01.10270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412 880,00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412 880,00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Повышение финансовых возможностей сельских поселений Некоузского муниципального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14.1.02.00000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14.1.02.40290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Межбюджетные трансферты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Управление муниципальным имуществом</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15.0.00.00000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18 119 793,41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1 297 268,41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Исполнение полномочий собственника имущества и полномочий в сфере земельных отношений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1 297 268,41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15.3.01.40330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1 170 468,41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1 026 468,41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144 000,00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15.3.01.40520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126 800,00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126 800,00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целевая программа </w:t>
            </w:r>
            <w:r w:rsidR="00A26896">
              <w:rPr>
                <w:i/>
                <w:iCs/>
                <w:color w:val="000000"/>
                <w:sz w:val="24"/>
                <w:szCs w:val="24"/>
              </w:rPr>
              <w:t>«</w:t>
            </w:r>
            <w:r w:rsidRPr="00F41013">
              <w:rPr>
                <w:i/>
                <w:iCs/>
                <w:color w:val="000000"/>
                <w:sz w:val="24"/>
                <w:szCs w:val="24"/>
              </w:rPr>
              <w:t xml:space="preserve">Организация деятельности муниципального казенного учреждения </w:t>
            </w:r>
            <w:r w:rsidR="00A26896">
              <w:rPr>
                <w:i/>
                <w:iCs/>
                <w:color w:val="000000"/>
                <w:sz w:val="24"/>
                <w:szCs w:val="24"/>
              </w:rPr>
              <w:t>«</w:t>
            </w:r>
            <w:r w:rsidRPr="00F41013">
              <w:rPr>
                <w:i/>
                <w:iCs/>
                <w:color w:val="000000"/>
                <w:sz w:val="24"/>
                <w:szCs w:val="24"/>
              </w:rPr>
              <w:t>Комплексный центр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16 822 525,00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Материально-техническое и финансовое обеспечение деятельности казенного учреждения </w:t>
            </w:r>
            <w:r w:rsidR="00A26896">
              <w:rPr>
                <w:i/>
                <w:iCs/>
                <w:color w:val="000000"/>
                <w:sz w:val="24"/>
                <w:szCs w:val="24"/>
              </w:rPr>
              <w:t>«</w:t>
            </w:r>
            <w:r w:rsidRPr="00F41013">
              <w:rPr>
                <w:i/>
                <w:iCs/>
                <w:color w:val="000000"/>
                <w:sz w:val="24"/>
                <w:szCs w:val="24"/>
              </w:rPr>
              <w:t>Комплексный центр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15.4.01.00000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16 822 525,00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Материально-техническое и финансовое обеспечение деятельности казенного учреждения </w:t>
            </w:r>
            <w:r w:rsidR="00A26896">
              <w:rPr>
                <w:color w:val="000000"/>
                <w:sz w:val="24"/>
                <w:szCs w:val="24"/>
              </w:rPr>
              <w:t>«</w:t>
            </w:r>
            <w:r w:rsidRPr="00F41013">
              <w:rPr>
                <w:color w:val="000000"/>
                <w:sz w:val="24"/>
                <w:szCs w:val="24"/>
              </w:rPr>
              <w:t>Комплексный центр Некоузского муниципального района</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15.4.01.40340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14 797 485,00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41013">
              <w:rPr>
                <w:color w:val="000000"/>
                <w:sz w:val="24"/>
                <w:szCs w:val="24"/>
              </w:rPr>
              <w:lastRenderedPageBreak/>
              <w:t>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10 704 485,00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4 034 500,00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58 500,00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15.4.01.73260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2 025 040,00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1 999 000,00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Гражданское общество и открытая власть в Некоузском муниципальном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16.0.00.00000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1 596 040,00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целевая программа </w:t>
            </w:r>
            <w:r w:rsidR="00A26896">
              <w:rPr>
                <w:i/>
                <w:iCs/>
                <w:color w:val="000000"/>
                <w:sz w:val="24"/>
                <w:szCs w:val="24"/>
              </w:rPr>
              <w:t>«</w:t>
            </w:r>
            <w:r w:rsidRPr="00F41013">
              <w:rPr>
                <w:i/>
                <w:iCs/>
                <w:color w:val="000000"/>
                <w:sz w:val="24"/>
                <w:szCs w:val="24"/>
              </w:rPr>
              <w:t>Поддержка СМИ (периодическая печать)Некоузского муниципального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1 476 040,00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целевая программа </w:t>
            </w:r>
            <w:r w:rsidR="00A26896">
              <w:rPr>
                <w:i/>
                <w:iCs/>
                <w:color w:val="000000"/>
                <w:sz w:val="24"/>
                <w:szCs w:val="24"/>
              </w:rPr>
              <w:t>«</w:t>
            </w:r>
            <w:r w:rsidRPr="00F41013">
              <w:rPr>
                <w:i/>
                <w:iCs/>
                <w:color w:val="000000"/>
                <w:sz w:val="24"/>
                <w:szCs w:val="24"/>
              </w:rPr>
              <w:t>Поддержка СМИ (периодическая печать)Некоузского муниципального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1 476 040,00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Предоставление субсидий на выполнение муниципального задания МАУ редакция газеты </w:t>
            </w:r>
            <w:r w:rsidR="00A26896">
              <w:rPr>
                <w:color w:val="000000"/>
                <w:sz w:val="24"/>
                <w:szCs w:val="24"/>
              </w:rPr>
              <w:t>«</w:t>
            </w:r>
            <w:r w:rsidRPr="00F41013">
              <w:rPr>
                <w:color w:val="000000"/>
                <w:sz w:val="24"/>
                <w:szCs w:val="24"/>
              </w:rPr>
              <w:t>Вперед</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16.1.01.40300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1 450 000,00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Дотации на реализацию мероприятий, предусмотренных НПА органов государственной власти редакции газеты </w:t>
            </w:r>
            <w:r w:rsidR="00A26896">
              <w:rPr>
                <w:color w:val="000000"/>
                <w:sz w:val="24"/>
                <w:szCs w:val="24"/>
              </w:rPr>
              <w:t>«</w:t>
            </w:r>
            <w:r w:rsidRPr="00F41013">
              <w:rPr>
                <w:color w:val="000000"/>
                <w:sz w:val="24"/>
                <w:szCs w:val="24"/>
              </w:rPr>
              <w:t>Вперед</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16.1.01.73260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Муниципальная целевая программа </w:t>
            </w:r>
            <w:r w:rsidR="00A26896">
              <w:rPr>
                <w:i/>
                <w:iCs/>
                <w:color w:val="000000"/>
                <w:sz w:val="24"/>
                <w:szCs w:val="24"/>
              </w:rPr>
              <w:t>«</w:t>
            </w:r>
            <w:r w:rsidRPr="00F41013">
              <w:rPr>
                <w:i/>
                <w:iCs/>
                <w:color w:val="000000"/>
                <w:sz w:val="24"/>
                <w:szCs w:val="24"/>
              </w:rPr>
              <w:t>Поддержка социально-ориентированных некоммерческих организаций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Мероприятия в рамках программы </w:t>
            </w:r>
            <w:r w:rsidR="00A26896">
              <w:rPr>
                <w:i/>
                <w:iCs/>
                <w:color w:val="000000"/>
                <w:sz w:val="24"/>
                <w:szCs w:val="24"/>
              </w:rPr>
              <w:t>«</w:t>
            </w:r>
            <w:r w:rsidRPr="00F41013">
              <w:rPr>
                <w:i/>
                <w:iCs/>
                <w:color w:val="000000"/>
                <w:sz w:val="24"/>
                <w:szCs w:val="24"/>
              </w:rPr>
              <w:t>Поддержка социально-ориентированных некоммерческих организаций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социально ориентированным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16.2.01.40980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Эффективная власть в Некоузском районе</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5 693 944,41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Поддержка и совершенствование информационно-коммукационной инфраструктуры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4 886 244,41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бесперебойной работы информационно-телекоммуникационной инфраструктуры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3 923 844,41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17.1.01.40900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3 923 844,41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3 923 844,41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962 400,00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17.1.02.40900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962 400,00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962 400,00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Муниципальная целевая программа </w:t>
            </w:r>
            <w:r w:rsidR="00A26896">
              <w:rPr>
                <w:i/>
                <w:iCs/>
                <w:color w:val="000000"/>
                <w:sz w:val="24"/>
                <w:szCs w:val="24"/>
              </w:rPr>
              <w:t>«</w:t>
            </w:r>
            <w:r w:rsidRPr="00F41013">
              <w:rPr>
                <w:i/>
                <w:iCs/>
                <w:color w:val="000000"/>
                <w:sz w:val="24"/>
                <w:szCs w:val="24"/>
              </w:rPr>
              <w:t>Развитие муниципальной службы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35 700,00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Мероприятия в рамках реализации МЦП </w:t>
            </w:r>
            <w:r w:rsidR="00A26896">
              <w:rPr>
                <w:i/>
                <w:iCs/>
                <w:color w:val="000000"/>
                <w:sz w:val="24"/>
                <w:szCs w:val="24"/>
              </w:rPr>
              <w:t>«</w:t>
            </w:r>
            <w:r w:rsidRPr="00F41013">
              <w:rPr>
                <w:i/>
                <w:iCs/>
                <w:color w:val="000000"/>
                <w:sz w:val="24"/>
                <w:szCs w:val="24"/>
              </w:rPr>
              <w:t>Развитие муниципальной службы в Некоузском муниципальном районе</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35 700,00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МЦП </w:t>
            </w:r>
            <w:r w:rsidR="00A26896">
              <w:rPr>
                <w:color w:val="000000"/>
                <w:sz w:val="24"/>
                <w:szCs w:val="24"/>
              </w:rPr>
              <w:t>«</w:t>
            </w:r>
            <w:r w:rsidRPr="00F41013">
              <w:rPr>
                <w:color w:val="000000"/>
                <w:sz w:val="24"/>
                <w:szCs w:val="24"/>
              </w:rPr>
              <w:t>Развитие муниципальной службы в Некоузском муниципальном районе</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17.2.01.40320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35 700,00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35 700,00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органов местного самоуправления на территории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772 000,00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Мероприятия в рамках реализации программы </w:t>
            </w:r>
            <w:r w:rsidR="00A26896">
              <w:rPr>
                <w:i/>
                <w:iCs/>
                <w:color w:val="000000"/>
                <w:sz w:val="24"/>
                <w:szCs w:val="24"/>
              </w:rPr>
              <w:t>«</w:t>
            </w:r>
            <w:r w:rsidRPr="00F41013">
              <w:rPr>
                <w:i/>
                <w:iCs/>
                <w:color w:val="000000"/>
                <w:sz w:val="24"/>
                <w:szCs w:val="24"/>
              </w:rPr>
              <w:t>Развитие органов местного самоуправления на территории Некоузского муниципального района</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772 000,00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программы </w:t>
            </w:r>
            <w:r w:rsidR="00A26896">
              <w:rPr>
                <w:color w:val="000000"/>
                <w:sz w:val="24"/>
                <w:szCs w:val="24"/>
              </w:rPr>
              <w:t>«</w:t>
            </w:r>
            <w:r w:rsidRPr="00F41013">
              <w:rPr>
                <w:color w:val="000000"/>
                <w:sz w:val="24"/>
                <w:szCs w:val="24"/>
              </w:rPr>
              <w:t>Развитие органов местного самоуправления на территории Некоузского муниципального района</w:t>
            </w:r>
            <w:r w:rsidR="00A26896">
              <w:rPr>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17.3.01.40310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772 000,00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772 000,00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18.0.00.00000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343 880,00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18.1.00.00000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343 880,00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Разработка и актуализация градостроительной документации Некоузского муниципального района Ярославской области </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18.1.01.00000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343 880,00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разработке генерального плана и правил землепользования и застройки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18.1.01.40560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343 880,00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343 880,00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Формирование комфортной городской среды на территории Некоузского МР</w:t>
            </w:r>
            <w:r w:rsidR="00A26896">
              <w:rPr>
                <w:b/>
                <w:b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38 183 279,18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Формирование комфортной городской среды на территории Некоузского МР</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38 183 279,18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Формирование комфортной городской среды на территории Некоузского МР</w:t>
            </w:r>
            <w:r w:rsidR="00A26896">
              <w:rPr>
                <w:i/>
                <w:iCs/>
                <w:color w:val="000000"/>
                <w:sz w:val="24"/>
                <w:szCs w:val="24"/>
              </w:rPr>
              <w:t>»</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27 683 279,24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20.1.01.10040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4 203 237,16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4 167 238,09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35 999,07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20.1.01.10060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1 522 061,24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1 502 835,81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19 225,43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20.1.01.20200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2 167 657,60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2 167 338,13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319,47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20.1.01.40410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489 516,17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488 440,13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1 076,04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20.1.01.70410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9 300 807,07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9 280 362,41</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20 444,66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НПА органов гос.власти, направляемых на социально-экономическое развитие муниципальных образований области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20.1.01.73260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10 000 000,00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8 463 057,52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1 536 942,48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Субсидия на формирование современной городской среды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20.1.И4.00000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10 499 999,94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формирование современной городской среды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20.1.И4.55550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10 499 999,94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10 499 999,94</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76 053 561,89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30.0.00.10030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344 145,72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344 145,72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Межбюджетные трансферты на осуществление части полномочий на осуществление внутреннего муниципального финансового контроля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30.0.00.10280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229 425,87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229 425,87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осуществление части полномочий на осуществление жилищного контроля контроля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30.0.00.10290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276 260,65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213 647,32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62 613,33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осуществление части полномочий в сфере благоустройства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30.0.00.10300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716 457,23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551 120,95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165 336,28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30.0.00.51200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Осуществление полномочий РФ по государственной регистрации актов гражданского состояния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30.0.00.59300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1 534 609,00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1 355 194,68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179 414,32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46 723 282,58</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44 147 697,02</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2 425 902,00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149 683,56</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Руководитель контрольно-счетной палаты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30.0.00.60040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1 105 621,79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1 105 621,79</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Аудиторы контрольно-счетной палаты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30.0.00.60050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462 942,60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462 942,60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Резервные фонды исполнительных органов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30.0.00.60060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6 634 705,00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1 374 705,00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5 200 000,00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Глава Некоузского муниципального района</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30.0.00.60070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5 063 639,45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5 063 639,45</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6 855 270,00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4 512 280,00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1 580 000,00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762 990,00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30.0.00.80190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1 100 389,00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923 123,73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177 265,27</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30.0.00.80200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64 608,00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41013">
              <w:rPr>
                <w:color w:val="000000"/>
                <w:sz w:val="24"/>
                <w:szCs w:val="24"/>
              </w:rPr>
              <w:lastRenderedPageBreak/>
              <w:t>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64 608,00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30.0.00.80220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4 941 000,00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4 941 000,00</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Итого</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913 990 160,33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Всего</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913 990 160,33</w:t>
            </w:r>
          </w:p>
        </w:tc>
      </w:tr>
      <w:tr w:rsidR="00F41013" w:rsidRPr="00F41013" w:rsidTr="00A26896">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Дефицит (-), профицит (+)</w:t>
            </w:r>
          </w:p>
        </w:tc>
        <w:tc>
          <w:tcPr>
            <w:tcW w:w="18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r>
    </w:tbl>
    <w:p w:rsidR="00F2402A" w:rsidRDefault="00F2402A" w:rsidP="00F2402A">
      <w:pPr>
        <w:rPr>
          <w:sz w:val="24"/>
          <w:szCs w:val="24"/>
        </w:rPr>
      </w:pPr>
    </w:p>
    <w:p w:rsidR="00D84FDE" w:rsidRDefault="00D84FDE"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A26896" w:rsidRDefault="00A26896" w:rsidP="00FA5240">
      <w:pPr>
        <w:ind w:left="-284" w:firstLine="284"/>
        <w:jc w:val="right"/>
        <w:rPr>
          <w:color w:val="000000"/>
          <w:sz w:val="24"/>
          <w:szCs w:val="24"/>
        </w:rPr>
      </w:pPr>
    </w:p>
    <w:p w:rsidR="00FA5240" w:rsidRPr="005F2B4F" w:rsidRDefault="00FA5240" w:rsidP="00FA5240">
      <w:pPr>
        <w:ind w:left="-284" w:firstLine="284"/>
        <w:jc w:val="right"/>
        <w:rPr>
          <w:color w:val="000000"/>
          <w:sz w:val="24"/>
          <w:szCs w:val="24"/>
        </w:rPr>
      </w:pPr>
      <w:r w:rsidRPr="005F2B4F">
        <w:rPr>
          <w:color w:val="000000"/>
          <w:sz w:val="24"/>
          <w:szCs w:val="24"/>
        </w:rPr>
        <w:lastRenderedPageBreak/>
        <w:t>Приложение №</w:t>
      </w:r>
      <w:r>
        <w:rPr>
          <w:color w:val="000000"/>
          <w:sz w:val="24"/>
          <w:szCs w:val="24"/>
        </w:rPr>
        <w:t xml:space="preserve"> </w:t>
      </w:r>
      <w:r w:rsidR="00B147B2">
        <w:rPr>
          <w:color w:val="000000"/>
          <w:sz w:val="24"/>
          <w:szCs w:val="24"/>
        </w:rPr>
        <w:t>3</w:t>
      </w:r>
    </w:p>
    <w:p w:rsidR="00FA5240" w:rsidRPr="005F2B4F" w:rsidRDefault="00FA5240" w:rsidP="00FA5240">
      <w:pPr>
        <w:pStyle w:val="afc"/>
        <w:jc w:val="right"/>
      </w:pPr>
      <w:r w:rsidRPr="005F2B4F">
        <w:t>к решению Муниципального Совета</w:t>
      </w:r>
    </w:p>
    <w:p w:rsidR="00FA5240" w:rsidRPr="005F2B4F" w:rsidRDefault="00FA5240" w:rsidP="00FA5240">
      <w:pPr>
        <w:pStyle w:val="afc"/>
        <w:jc w:val="right"/>
      </w:pPr>
      <w:r w:rsidRPr="005F2B4F">
        <w:t>Некоузского муниципального округа ЯО</w:t>
      </w:r>
    </w:p>
    <w:p w:rsidR="00FA5240" w:rsidRDefault="00FA5240" w:rsidP="00FA5240">
      <w:pPr>
        <w:pStyle w:val="afc"/>
        <w:jc w:val="right"/>
      </w:pPr>
      <w:r w:rsidRPr="005F2B4F">
        <w:t xml:space="preserve">от </w:t>
      </w:r>
      <w:r w:rsidR="00B147B2">
        <w:t>2</w:t>
      </w:r>
      <w:r w:rsidR="007778F8">
        <w:t>5</w:t>
      </w:r>
      <w:r w:rsidRPr="005F2B4F">
        <w:t>.</w:t>
      </w:r>
      <w:r w:rsidR="00706CB8">
        <w:t>1</w:t>
      </w:r>
      <w:r w:rsidR="007778F8">
        <w:t>2</w:t>
      </w:r>
      <w:r w:rsidRPr="005F2B4F">
        <w:t>.2025 №</w:t>
      </w:r>
      <w:r w:rsidR="00862934">
        <w:t xml:space="preserve"> 176</w:t>
      </w:r>
    </w:p>
    <w:p w:rsidR="00FA5240" w:rsidRDefault="00FA5240" w:rsidP="00FA5240">
      <w:pPr>
        <w:pStyle w:val="afc"/>
        <w:jc w:val="right"/>
      </w:pPr>
    </w:p>
    <w:p w:rsidR="00E81982" w:rsidRPr="006447B9" w:rsidRDefault="00E81982" w:rsidP="00164021">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5</w:t>
      </w:r>
      <w:r w:rsidRPr="006447B9">
        <w:rPr>
          <w:b/>
          <w:bCs/>
          <w:szCs w:val="24"/>
          <w:lang w:val="ru-RU"/>
        </w:rPr>
        <w:t xml:space="preserve"> год</w:t>
      </w:r>
    </w:p>
    <w:p w:rsidR="002E72E6" w:rsidRDefault="002E72E6" w:rsidP="00164021">
      <w:pPr>
        <w:pStyle w:val="ad"/>
        <w:rPr>
          <w:color w:val="000000"/>
          <w:szCs w:val="24"/>
          <w:lang w:val="ru-RU"/>
        </w:rPr>
      </w:pPr>
    </w:p>
    <w:p w:rsidR="00CC4478" w:rsidRDefault="00CC4478" w:rsidP="00164021">
      <w:pPr>
        <w:pStyle w:val="ad"/>
        <w:rPr>
          <w:color w:val="000000"/>
          <w:szCs w:val="24"/>
          <w:lang w:val="ru-RU"/>
        </w:rPr>
      </w:pPr>
    </w:p>
    <w:tbl>
      <w:tblPr>
        <w:tblOverlap w:val="never"/>
        <w:tblW w:w="9348" w:type="dxa"/>
        <w:tblLayout w:type="fixed"/>
        <w:tblLook w:val="01E0" w:firstRow="1" w:lastRow="1" w:firstColumn="1" w:lastColumn="1" w:noHBand="0" w:noVBand="0"/>
      </w:tblPr>
      <w:tblGrid>
        <w:gridCol w:w="3961"/>
        <w:gridCol w:w="1134"/>
        <w:gridCol w:w="1701"/>
        <w:gridCol w:w="851"/>
        <w:gridCol w:w="1701"/>
      </w:tblGrid>
      <w:tr w:rsidR="00F41013" w:rsidRPr="00F41013" w:rsidTr="00A26896">
        <w:trPr>
          <w:tblHeader/>
        </w:trPr>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Наименование</w:t>
            </w:r>
          </w:p>
          <w:p w:rsidR="00F41013" w:rsidRPr="00F41013" w:rsidRDefault="00F41013" w:rsidP="00CD27F0">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Главный распоря-дитель</w:t>
            </w:r>
          </w:p>
          <w:p w:rsidR="00F41013" w:rsidRPr="00F41013" w:rsidRDefault="00F41013" w:rsidP="00CD27F0">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Код целевой классификации</w:t>
            </w:r>
          </w:p>
          <w:p w:rsidR="00F41013" w:rsidRPr="00F41013" w:rsidRDefault="00F41013" w:rsidP="00CD27F0">
            <w:pPr>
              <w:spacing w:line="1" w:lineRule="auto"/>
              <w:rPr>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Вид расходов</w:t>
            </w:r>
          </w:p>
          <w:p w:rsidR="00F41013" w:rsidRPr="00F41013" w:rsidRDefault="00F41013" w:rsidP="00CD27F0">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41013" w:rsidRPr="00F41013" w:rsidRDefault="00F41013" w:rsidP="00CD27F0">
            <w:pPr>
              <w:jc w:val="center"/>
              <w:rPr>
                <w:sz w:val="24"/>
                <w:szCs w:val="24"/>
              </w:rPr>
            </w:pPr>
            <w:r w:rsidRPr="00F41013">
              <w:rPr>
                <w:color w:val="000000"/>
                <w:sz w:val="24"/>
                <w:szCs w:val="24"/>
              </w:rPr>
              <w:t>2025 год</w:t>
            </w:r>
          </w:p>
          <w:p w:rsidR="00F41013" w:rsidRPr="00F41013" w:rsidRDefault="00F41013" w:rsidP="00CD27F0">
            <w:pPr>
              <w:jc w:val="center"/>
              <w:rPr>
                <w:sz w:val="24"/>
                <w:szCs w:val="24"/>
              </w:rPr>
            </w:pPr>
            <w:r w:rsidRPr="00F41013">
              <w:rPr>
                <w:color w:val="000000"/>
                <w:sz w:val="24"/>
                <w:szCs w:val="24"/>
              </w:rPr>
              <w:t>(руб.)</w:t>
            </w:r>
          </w:p>
          <w:p w:rsidR="00F41013" w:rsidRPr="00F41013" w:rsidRDefault="00F41013" w:rsidP="00CD27F0">
            <w:pPr>
              <w:spacing w:line="1" w:lineRule="auto"/>
              <w:rPr>
                <w:sz w:val="24"/>
                <w:szCs w:val="24"/>
              </w:rPr>
            </w:pP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Управление финансов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13 416 559,97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Создание условий для эффективного управления муниципальными финансами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14.0.00.00000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612 880,00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Создание условий для эффективного управления муниципальными финансами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14.1.00.00000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612 880,00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Мероприятия по переданным полномочиям от поселений района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14.1.01.00000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412 880,00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переданным полномочиям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14.1.01.10270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412 880,00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412 880,00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Повышение финансовых возможностей сельских поселений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14.1.02.00000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14.1.02.40290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lastRenderedPageBreak/>
              <w:t xml:space="preserve">Муниципальная программа </w:t>
            </w:r>
            <w:r w:rsidR="00A26896">
              <w:rPr>
                <w:b/>
                <w:bCs/>
                <w:color w:val="000000"/>
                <w:sz w:val="24"/>
                <w:szCs w:val="24"/>
              </w:rPr>
              <w:t>«</w:t>
            </w:r>
            <w:r w:rsidRPr="00F41013">
              <w:rPr>
                <w:b/>
                <w:bCs/>
                <w:color w:val="000000"/>
                <w:sz w:val="24"/>
                <w:szCs w:val="24"/>
              </w:rPr>
              <w:t>Эффективная власть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2 560 255,00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Поддержка и совершенствование информационно-коммукационной инфраструктуры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2 545 255,00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2 545 255,00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17.1.01.40900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2 545 255,00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2 545 255,00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муниципальной службы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Мероприятия в рамках реализации МЦП </w:t>
            </w:r>
            <w:r w:rsidR="00A26896">
              <w:rPr>
                <w:i/>
                <w:iCs/>
                <w:color w:val="000000"/>
                <w:sz w:val="24"/>
                <w:szCs w:val="24"/>
              </w:rPr>
              <w:t>«</w:t>
            </w:r>
            <w:r w:rsidRPr="00F41013">
              <w:rPr>
                <w:i/>
                <w:iCs/>
                <w:color w:val="000000"/>
                <w:sz w:val="24"/>
                <w:szCs w:val="24"/>
              </w:rPr>
              <w:t>Развитие муниципальной службы в Некоузском муниципальном районе</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МЦП </w:t>
            </w:r>
            <w:r w:rsidR="00A26896">
              <w:rPr>
                <w:color w:val="000000"/>
                <w:sz w:val="24"/>
                <w:szCs w:val="24"/>
              </w:rPr>
              <w:t>«</w:t>
            </w:r>
            <w:r w:rsidRPr="00F41013">
              <w:rPr>
                <w:color w:val="000000"/>
                <w:sz w:val="24"/>
                <w:szCs w:val="24"/>
              </w:rPr>
              <w:t>Развитие муниципальной службы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17.2.01.40320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10 243 424,97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30.0.00.10030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344 145,72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344 145,72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30.0.00.10280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229 425,87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229 425,87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9 423 775,38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9 273 772,35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246 078,00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246 078,00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lastRenderedPageBreak/>
              <w:t>Администрация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237 982 365,44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Обеспечение качественными коммунальными услугами населения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04.0.00.00000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2 065 282,70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водоснабжения, водоотведения и очистки сточных вод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1 954 282,70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водоснабжения, водоотведения и очистки сточных вод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04.2.01.00000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1 954 282,70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Реализация мероприятий программы </w:t>
            </w:r>
            <w:r w:rsidR="00A26896">
              <w:rPr>
                <w:color w:val="000000"/>
                <w:sz w:val="24"/>
                <w:szCs w:val="24"/>
              </w:rPr>
              <w:t>«</w:t>
            </w:r>
            <w:r w:rsidRPr="00F41013">
              <w:rPr>
                <w:color w:val="000000"/>
                <w:sz w:val="24"/>
                <w:szCs w:val="24"/>
              </w:rPr>
              <w:t>Развитие водоснабжения, водоотведения и очистки сточных вод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04.2.01.40160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1 554 282,70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54 282,70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04.2.01.73260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 xml:space="preserve">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111 000,00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 xml:space="preserve">Оказание государственной поддержки отдельным категориям </w:t>
            </w:r>
            <w:r w:rsidRPr="00F41013">
              <w:rPr>
                <w:i/>
                <w:iCs/>
                <w:color w:val="000000"/>
                <w:sz w:val="24"/>
                <w:szCs w:val="24"/>
              </w:rPr>
              <w:lastRenderedPageBreak/>
              <w:t>граждан для проведения ремонта жилых помещений и (или) работ, направленных на повышение уровня обеспеченности их коммунальными услугами</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04.3.01.00000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111 000,00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04.3.01.75880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111 000,00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111 000,00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дорожного хозяйства и транспорта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05.0.00.00000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109 044 453,71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 xml:space="preserve">Сохранность сети автомобильных дорог Некоузского муниципального района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05.1.00.00000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91 622 291,71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05.1.01.00000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91 622 291,71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05.1.01.73260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24 761,50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24 761,50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программы </w:t>
            </w:r>
            <w:r w:rsidR="00A26896">
              <w:rPr>
                <w:color w:val="000000"/>
                <w:sz w:val="24"/>
                <w:szCs w:val="24"/>
              </w:rPr>
              <w:t>«</w:t>
            </w:r>
            <w:r w:rsidRPr="00F41013">
              <w:rPr>
                <w:color w:val="000000"/>
                <w:sz w:val="24"/>
                <w:szCs w:val="24"/>
              </w:rPr>
              <w:t xml:space="preserve">Сохранность сети автомобильных дорог Некоузского муниципального района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05.1.01.9Д100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27 387 507,39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17 494 639,14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9 892 868,25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Софинансирование к субсидии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05.1.01.SД011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33 933 134,60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33 933 134,60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05.1.01.SД012</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30 276 888,22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30 276 888,22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 xml:space="preserve">Поддержка автомобильного пассажирского транспорта общего пользования на территории Некоузского муниципального района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05.2.00.00000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17 422 162,00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05.2.01.00000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17 422 162,00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05.2.01.40180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17 422 162,00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17 422 162,00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06.0.00.00000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439 400,00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Профилактика правонарушений на территории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439 400,00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 xml:space="preserve">Профилактика правонарушений на </w:t>
            </w:r>
            <w:r w:rsidRPr="00F41013">
              <w:rPr>
                <w:i/>
                <w:iCs/>
                <w:color w:val="000000"/>
                <w:sz w:val="24"/>
                <w:szCs w:val="24"/>
              </w:rPr>
              <w:lastRenderedPageBreak/>
              <w:t>территории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06.1.01.00000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439 400,00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Межбюджетные трансферты на материальное стимулирование деятельности народных дружинников в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06.1.01.77650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439 400,00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439 400,00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3 383 368,00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3 383 368,00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3 046 368,00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Материально-техническое оснащение и содержание единой дежурно-диспетчерской службы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07.1.01.40200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3 046 368,00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2 947 968,00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98 400,00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Мероприятия в рамках реализации программы </w:t>
            </w:r>
            <w:r w:rsidR="00A26896">
              <w:rPr>
                <w:i/>
                <w:iCs/>
                <w:color w:val="000000"/>
                <w:sz w:val="24"/>
                <w:szCs w:val="24"/>
              </w:rPr>
              <w:t>«</w:t>
            </w:r>
            <w:r w:rsidRPr="00F41013">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07.1.03.00000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337 000,00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Обеспечение мероприятий в рамках реализации программы </w:t>
            </w:r>
            <w:r w:rsidR="00A26896">
              <w:rPr>
                <w:color w:val="000000"/>
                <w:sz w:val="24"/>
                <w:szCs w:val="24"/>
              </w:rPr>
              <w:t>«</w:t>
            </w:r>
            <w:r w:rsidRPr="00F41013">
              <w:rPr>
                <w:color w:val="000000"/>
                <w:sz w:val="24"/>
                <w:szCs w:val="24"/>
              </w:rPr>
              <w:t>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07.1.03.40630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физической культуры и спорта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09.0.00.00000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2 526 316,00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материально-технической базы физической культуры и спорта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2 526 316,00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материально-технической базы физической культуры и спорта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09.2.01.00000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2 526 316,00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09.2.01.48590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126 316,00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126 316,00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09.2.01.78590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2 400 000,00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2 400 000,00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и поддержка субъектов малого и среднего предпринимательства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2 995,54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Развитие и поддержка субъектов малого и среднего предпринимательства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2 995,54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Развитие и поддержка субъектов малого и среднего предпринимательства в Некоузском муниципальном районе</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10.1.01.00000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2 995,54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10.1.01.40250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2 995,54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2 995,54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Энергосбережение и повышение энергоэффективности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11.0.00.00000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105 000,00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Энергосбережение и повышение энергоэффективности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11.1.00.00000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Энергосбережение и повышение энергоэффективности в Некоузском муниципальном районе</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11.1.01.00000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11.1.01.40260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Охрана окружающей среды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3 396 043,55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 xml:space="preserve">Охрана окружающей среды в Некоузском муниципальном районе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3 396 043,55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Охрана окружающей среды в Некоузском муниципальном районе </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12.2.01.00000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3 396 043,55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МП </w:t>
            </w:r>
            <w:r w:rsidR="00A26896">
              <w:rPr>
                <w:color w:val="000000"/>
                <w:sz w:val="24"/>
                <w:szCs w:val="24"/>
              </w:rPr>
              <w:t>«</w:t>
            </w:r>
            <w:r w:rsidRPr="00F41013">
              <w:rPr>
                <w:color w:val="000000"/>
                <w:sz w:val="24"/>
                <w:szCs w:val="24"/>
              </w:rPr>
              <w:t>Охрана окружающей среды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12.2.01.40710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3 288 270,55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3 288 270,55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отлов, содержание и возврат животных без владельцев на прежние места их обитания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12.2.01.74420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107 773,00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107 773,00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сельского хозяйства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13.0.00.00000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5 932 549,00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агропромышленного комплекса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13.1.00.00000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5 932 549,00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Прочие мероприятия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13.1.04.00000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5 532 549,00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реализацию мероприятий по борьбе с борщевиком Сосновского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13.1.04.71810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5 532 549,00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5 532 549,00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13.1.05.00000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13.1.05.40590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Управление муниципальным имуществом</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15.0.00.00000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16 827 525,00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15.3.01.00000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15.3.01.40330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Ведомственная целевая программа </w:t>
            </w:r>
            <w:r w:rsidR="00A26896">
              <w:rPr>
                <w:color w:val="000000"/>
                <w:sz w:val="24"/>
                <w:szCs w:val="24"/>
              </w:rPr>
              <w:t>«</w:t>
            </w:r>
            <w:r w:rsidRPr="00F41013">
              <w:rPr>
                <w:color w:val="000000"/>
                <w:sz w:val="24"/>
                <w:szCs w:val="24"/>
              </w:rPr>
              <w:t xml:space="preserve">Организация деятельности муниципального казенного учреждения </w:t>
            </w:r>
            <w:r w:rsidR="00A26896">
              <w:rPr>
                <w:color w:val="000000"/>
                <w:sz w:val="24"/>
                <w:szCs w:val="24"/>
              </w:rPr>
              <w:t>«</w:t>
            </w:r>
            <w:r w:rsidRPr="00F41013">
              <w:rPr>
                <w:color w:val="000000"/>
                <w:sz w:val="24"/>
                <w:szCs w:val="24"/>
              </w:rPr>
              <w:t>Комплексный центр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16 822 525,00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Материально-техническое и финансовое обеспечение деятельности казенного учреждения </w:t>
            </w:r>
            <w:r w:rsidR="00A26896">
              <w:rPr>
                <w:i/>
                <w:iCs/>
                <w:color w:val="000000"/>
                <w:sz w:val="24"/>
                <w:szCs w:val="24"/>
              </w:rPr>
              <w:t>«</w:t>
            </w:r>
            <w:r w:rsidRPr="00F41013">
              <w:rPr>
                <w:i/>
                <w:iCs/>
                <w:color w:val="000000"/>
                <w:sz w:val="24"/>
                <w:szCs w:val="24"/>
              </w:rPr>
              <w:t>Комплексный центр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15.4.01.00000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16 822 525,00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Материально-техническое и финансовое обеспечение деятельности казенного учреждения </w:t>
            </w:r>
            <w:r w:rsidR="00A26896">
              <w:rPr>
                <w:color w:val="000000"/>
                <w:sz w:val="24"/>
                <w:szCs w:val="24"/>
              </w:rPr>
              <w:t>«</w:t>
            </w:r>
            <w:r w:rsidRPr="00F41013">
              <w:rPr>
                <w:color w:val="000000"/>
                <w:sz w:val="24"/>
                <w:szCs w:val="24"/>
              </w:rPr>
              <w:t>Комплексный центр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15.4.01.40340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14 797 485,00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41013">
              <w:rPr>
                <w:color w:val="000000"/>
                <w:sz w:val="24"/>
                <w:szCs w:val="24"/>
              </w:rPr>
              <w:lastRenderedPageBreak/>
              <w:t>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10 704 485,00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4 034 500,00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58 500,00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15.4.01.73260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2 025 040,00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1 999 000,00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Гражданское общество и открытая власть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16.0.00.00000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1 476 040,00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Ведомственная целевая программа </w:t>
            </w:r>
            <w:r w:rsidR="00A26896">
              <w:rPr>
                <w:color w:val="000000"/>
                <w:sz w:val="24"/>
                <w:szCs w:val="24"/>
              </w:rPr>
              <w:t>«</w:t>
            </w:r>
            <w:r w:rsidRPr="00F41013">
              <w:rPr>
                <w:color w:val="000000"/>
                <w:sz w:val="24"/>
                <w:szCs w:val="24"/>
              </w:rPr>
              <w:t>Поддержка СМИ (периодическая печать)Некоузского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16.1.00.00000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1 476 040,00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Ведомственная целевая программа </w:t>
            </w:r>
            <w:r w:rsidR="00A26896">
              <w:rPr>
                <w:i/>
                <w:iCs/>
                <w:color w:val="000000"/>
                <w:sz w:val="24"/>
                <w:szCs w:val="24"/>
              </w:rPr>
              <w:t>«</w:t>
            </w:r>
            <w:r w:rsidRPr="00F41013">
              <w:rPr>
                <w:i/>
                <w:iCs/>
                <w:color w:val="000000"/>
                <w:sz w:val="24"/>
                <w:szCs w:val="24"/>
              </w:rPr>
              <w:t>Поддержка СМИ (периодическая печать)Некоузского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16.1.01.00000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1 476 040,00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Предоставление субсидий на выполнение муниципального задания МАУ редакция газеты </w:t>
            </w:r>
            <w:r w:rsidR="00A26896">
              <w:rPr>
                <w:color w:val="000000"/>
                <w:sz w:val="24"/>
                <w:szCs w:val="24"/>
              </w:rPr>
              <w:t>«</w:t>
            </w:r>
            <w:r w:rsidRPr="00F41013">
              <w:rPr>
                <w:color w:val="000000"/>
                <w:sz w:val="24"/>
                <w:szCs w:val="24"/>
              </w:rPr>
              <w:t>Вперед</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16.1.01.40300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 xml:space="preserve">Дотации на реализацию мероприятий, предусмотренных НПА органов государственной власти редакции газеты </w:t>
            </w:r>
            <w:r w:rsidR="00A26896">
              <w:rPr>
                <w:color w:val="000000"/>
                <w:sz w:val="24"/>
                <w:szCs w:val="24"/>
              </w:rPr>
              <w:t>«</w:t>
            </w:r>
            <w:r w:rsidRPr="00F41013">
              <w:rPr>
                <w:color w:val="000000"/>
                <w:sz w:val="24"/>
                <w:szCs w:val="24"/>
              </w:rPr>
              <w:t>Вперед</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16.1.01.73260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Эффективная власть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2 836 700,00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Поддержка и совершенствование информационно-коммукационной инфраструктуры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2 044 000,00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1 107 900,00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17.1.01.40900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1 107 900,00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1 107 900,00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936 100,00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17.1.02.40900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936 100,00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936 100,00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муниципальной службы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20 700,00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Мероприятия в рамках реализации МЦП </w:t>
            </w:r>
            <w:r w:rsidR="00A26896">
              <w:rPr>
                <w:i/>
                <w:iCs/>
                <w:color w:val="000000"/>
                <w:sz w:val="24"/>
                <w:szCs w:val="24"/>
              </w:rPr>
              <w:t>«</w:t>
            </w:r>
            <w:r w:rsidRPr="00F41013">
              <w:rPr>
                <w:i/>
                <w:iCs/>
                <w:color w:val="000000"/>
                <w:sz w:val="24"/>
                <w:szCs w:val="24"/>
              </w:rPr>
              <w:t>Развитие муниципальной службы в Некоузском муниципальном районе</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20 700,00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МЦП </w:t>
            </w:r>
            <w:r w:rsidR="00A26896">
              <w:rPr>
                <w:color w:val="000000"/>
                <w:sz w:val="24"/>
                <w:szCs w:val="24"/>
              </w:rPr>
              <w:t>«</w:t>
            </w:r>
            <w:r w:rsidRPr="00F41013">
              <w:rPr>
                <w:color w:val="000000"/>
                <w:sz w:val="24"/>
                <w:szCs w:val="24"/>
              </w:rPr>
              <w:t>Развитие муниципальной службы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17.2.01.40320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20 700,00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20 700,00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органов местного самоуправления на территории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772 000,00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Мероприятия в рамках реализации программы </w:t>
            </w:r>
            <w:r w:rsidR="00A26896">
              <w:rPr>
                <w:i/>
                <w:iCs/>
                <w:color w:val="000000"/>
                <w:sz w:val="24"/>
                <w:szCs w:val="24"/>
              </w:rPr>
              <w:t>«</w:t>
            </w:r>
            <w:r w:rsidRPr="00F41013">
              <w:rPr>
                <w:i/>
                <w:iCs/>
                <w:color w:val="000000"/>
                <w:sz w:val="24"/>
                <w:szCs w:val="24"/>
              </w:rPr>
              <w:t>Развитие органов местного самоуправления на территории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772 000,00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программы </w:t>
            </w:r>
            <w:r w:rsidR="00A26896">
              <w:rPr>
                <w:color w:val="000000"/>
                <w:sz w:val="24"/>
                <w:szCs w:val="24"/>
              </w:rPr>
              <w:t>«</w:t>
            </w:r>
            <w:r w:rsidRPr="00F41013">
              <w:rPr>
                <w:color w:val="000000"/>
                <w:sz w:val="24"/>
                <w:szCs w:val="24"/>
              </w:rPr>
              <w:t>Развитие органов местного самоуправления на территории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17.3.01.40310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772 000,00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772 000,00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Формирование комфортной городской среды на территории Некоузского МР</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20.0.00.00000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37 683 279,18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Формирование комфортной городской среды на территории Некоузского МР</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37 683 279,18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Формирование комфортной городской среды на территории Некоузского МР</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20.1.01.00000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27 183 279,24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Межбюджетные трансферты по переданным полномочиям с уровня </w:t>
            </w:r>
            <w:r w:rsidRPr="00F41013">
              <w:rPr>
                <w:color w:val="000000"/>
                <w:sz w:val="24"/>
                <w:szCs w:val="24"/>
              </w:rPr>
              <w:lastRenderedPageBreak/>
              <w:t>Октябрьского и Некоузского поселений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20.1.01.10040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4 203 237,16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4 167 238,09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35 999,07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20.1.01.10060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1 522 061,24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1 502 835,81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19 225,43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20.1.01.20200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2 167 657,60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2 167 338,13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319,47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20.1.01.40410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489 516,17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488 440,13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1 076,04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20.1.01.70410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9 300 807,07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9 280 362,41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20 444,66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НПА органов гос.власти, направляемых на социально-экономическое развитие муниципальных образований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9 500 000,00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8 463 057,52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1 036 942,48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20.1.И4.00000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10 499 999,94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20.1.И4.55550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10 499 999,94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10 499 999,94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52 263 412,76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осуществление части полномочий на осуществление жилищного контроля контроля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30.0.00.10290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276 260,65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213 647,32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62 613,33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осуществление части полномочий в сфере благоустройства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30.0.00.10300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716 457,23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государственными </w:t>
            </w:r>
            <w:r w:rsidRPr="00F41013">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551 120,95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165 336,28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30.0.00.51200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Осуществление полномочий РФ по государственной регистрации актов гражданского состояния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30.0.00.59300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1 534 609,00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1 355 194,68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179 414,32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25 672 887,43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23 548 351,43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1 974 856,00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149 680,00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Резервные фонды исполнительных органов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6 634 705,00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1 374 705,00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Глава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5 063 639,45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5 063 639,45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6 257 652,00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3 914 662,00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1 580 000,00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762 990,00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30.0.00.80190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1 100 389,00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41013">
              <w:rPr>
                <w:color w:val="000000"/>
                <w:sz w:val="24"/>
                <w:szCs w:val="24"/>
              </w:rPr>
              <w:lastRenderedPageBreak/>
              <w:t>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923 123,73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177 265,27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30.0.00.80200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64 608,00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64 608,00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30.0.00.80220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4 941 000,00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4 941 000,00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Управление имущественных и земельных отношений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7 868 587,90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 xml:space="preserve">Доступная среда </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03.0.00.00000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Доступная среда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03.1.00.00000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Доступная среда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03.1.01.00000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по реализации муниципальной целевой программы </w:t>
            </w:r>
            <w:r w:rsidR="00A26896">
              <w:rPr>
                <w:color w:val="000000"/>
                <w:sz w:val="24"/>
                <w:szCs w:val="24"/>
              </w:rPr>
              <w:t>«</w:t>
            </w:r>
            <w:r w:rsidRPr="00F41013">
              <w:rPr>
                <w:color w:val="000000"/>
                <w:sz w:val="24"/>
                <w:szCs w:val="24"/>
              </w:rPr>
              <w:t>Доступная среда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03.1.01.40140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lastRenderedPageBreak/>
              <w:t xml:space="preserve">Муниципальная программа </w:t>
            </w:r>
            <w:r w:rsidR="00A26896">
              <w:rPr>
                <w:b/>
                <w:bCs/>
                <w:color w:val="000000"/>
                <w:sz w:val="24"/>
                <w:szCs w:val="24"/>
              </w:rPr>
              <w:t>«</w:t>
            </w:r>
            <w:r w:rsidRPr="00F41013">
              <w:rPr>
                <w:b/>
                <w:bCs/>
                <w:color w:val="000000"/>
                <w:sz w:val="24"/>
                <w:szCs w:val="24"/>
              </w:rPr>
              <w:t>Охрана окружающей среды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169 142,06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 xml:space="preserve">Охрана окружающей среды в Некоузском муниципальном районе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169 142,06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Охрана окружающей среды в Некоузском муниципальном районе </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12.2.01.00000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169 142,06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МП </w:t>
            </w:r>
            <w:r w:rsidR="00A26896">
              <w:rPr>
                <w:color w:val="000000"/>
                <w:sz w:val="24"/>
                <w:szCs w:val="24"/>
              </w:rPr>
              <w:t>«</w:t>
            </w:r>
            <w:r w:rsidRPr="00F41013">
              <w:rPr>
                <w:color w:val="000000"/>
                <w:sz w:val="24"/>
                <w:szCs w:val="24"/>
              </w:rPr>
              <w:t>Охрана окружающей среды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12.2.01.40710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169 142,06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169 142,06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Управление муниципальным имуществом</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15.0.00.00000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1 292 268,41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1 292 268,41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15.3.01.00000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1 292 268,41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15.3.01.40330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1 165 468,41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1 026 468,41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139 000,00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по кадастровым работам, землеустройству, определению кадастровой стоимости </w:t>
            </w:r>
            <w:r w:rsidRPr="00F41013">
              <w:rPr>
                <w:color w:val="000000"/>
                <w:sz w:val="24"/>
                <w:szCs w:val="24"/>
              </w:rPr>
              <w:lastRenderedPageBreak/>
              <w:t>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15.3.01.40520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126 800,00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Эффективная власть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142 000,00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Поддержка и совершенствование информационно-коммукационной инфраструктуры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127 000,00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17.1.01.40900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17.1.02.40900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18.0.00.00000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343 880,00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 xml:space="preserve">Муниципальная программа </w:t>
            </w:r>
            <w:r w:rsidR="00A26896">
              <w:rPr>
                <w:color w:val="000000"/>
                <w:sz w:val="24"/>
                <w:szCs w:val="24"/>
              </w:rPr>
              <w:t>«</w:t>
            </w:r>
            <w:r w:rsidRPr="00F41013">
              <w:rPr>
                <w:color w:val="000000"/>
                <w:sz w:val="24"/>
                <w:szCs w:val="24"/>
              </w:rPr>
              <w:t>Разработка и актуализация градостроительной документации Некоузского муниципального района Ярославской области</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18.1.00.00000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343 880,00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Разработка и актуализация градостроительной документации Некоузского муниципального района Ярославской области </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18.1.01.00000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343 880,00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разработке генерального плана и правил землепользования и застройки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18.1.01.40560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343 880,00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343 880,00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Формирование комфортной городской среды на территории Некоузского МР</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20.0.00.00000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500 000,00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Формирование комфортной городской среды на территории Некоузского МР</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Формирование комфортной городской среды на территории Некоузского МР</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20.1.01.00000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НПА органов гос.власти, направляемых на социально-экономическое развитие муниципальных образований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20.1.01.73260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5 221 297,43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5 169 217,43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F41013">
              <w:rPr>
                <w:color w:val="000000"/>
                <w:sz w:val="24"/>
                <w:szCs w:val="24"/>
              </w:rPr>
              <w:lastRenderedPageBreak/>
              <w:t>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5 099 217,43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52 080,00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52 080,00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Управление социальной защиты населения и труда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125 499 722,18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Социальная защита населения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125 199 649,48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Ведомственная целевая программа </w:t>
            </w:r>
            <w:r w:rsidR="00A26896">
              <w:rPr>
                <w:color w:val="000000"/>
                <w:sz w:val="24"/>
                <w:szCs w:val="24"/>
              </w:rPr>
              <w:t>«</w:t>
            </w:r>
            <w:r w:rsidRPr="00F41013">
              <w:rPr>
                <w:color w:val="000000"/>
                <w:sz w:val="24"/>
                <w:szCs w:val="24"/>
              </w:rPr>
              <w:t xml:space="preserve"> Социальная поддержка населения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125 039 649,48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8 831 269,48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на реализацию ВЦП </w:t>
            </w:r>
            <w:r w:rsidR="00A26896">
              <w:rPr>
                <w:color w:val="000000"/>
                <w:sz w:val="24"/>
                <w:szCs w:val="24"/>
              </w:rPr>
              <w:t>«</w:t>
            </w:r>
            <w:r w:rsidRPr="00F41013">
              <w:rPr>
                <w:color w:val="000000"/>
                <w:sz w:val="24"/>
                <w:szCs w:val="24"/>
              </w:rPr>
              <w:t xml:space="preserve"> Развитие системы мер социальной поддержки населения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02.1.01.40000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544 050,48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544 050,48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Доплаты к пенсиям муниципальных служащих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02.1.01.40100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2 779 000,00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2 779 000,00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Проведение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02.1.01.40750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02.1.01.70870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5 468 219,00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4 871 104,00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595 115,00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104 811 659,00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02.1.02.70850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104 785 619,00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104 785 619,00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Дотации на реализацию мероприятий, предусмотренных НПА органов государственной власти (КЦСОН)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02.1.02.73260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3 404 646,00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оказание социальной помощи отдельным категориям граждан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02.1.03.70890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3 404 646,00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67 472,85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3 337 173,15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02.1.04.00000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189 000,00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02.1.04.40000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02.1.Я2.00000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7 803 075,00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направленные на повышение рождаемости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02.1.Я2.53130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1 325 800,00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1 325 800,00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направленные на оказание социальной помощи на основании социального контракта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02.1.Я2.54040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6 413 096,00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6 413 096,00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02.1.Я2.75520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64 179,00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64 179,00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Улучшение условий и охраны труда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Улучшение условий и охраны труда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Проведение мероприятий в рамках программы </w:t>
            </w:r>
            <w:r w:rsidR="00A26896">
              <w:rPr>
                <w:color w:val="000000"/>
                <w:sz w:val="24"/>
                <w:szCs w:val="24"/>
              </w:rPr>
              <w:t>«</w:t>
            </w:r>
            <w:r w:rsidRPr="00F41013">
              <w:rPr>
                <w:color w:val="000000"/>
                <w:sz w:val="24"/>
                <w:szCs w:val="24"/>
              </w:rPr>
              <w:t xml:space="preserve">Улучшение условий и охраны труда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02.3.01.40110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 xml:space="preserve">Семья и дети Ярославии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Реализация семейной политики и политики в интересах детей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02.4.01.00000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программы </w:t>
            </w:r>
            <w:r w:rsidR="00A26896">
              <w:rPr>
                <w:color w:val="000000"/>
                <w:sz w:val="24"/>
                <w:szCs w:val="24"/>
              </w:rPr>
              <w:t>«</w:t>
            </w:r>
            <w:r w:rsidRPr="00F41013">
              <w:rPr>
                <w:color w:val="000000"/>
                <w:sz w:val="24"/>
                <w:szCs w:val="24"/>
              </w:rPr>
              <w:t>Семья и дети Ярославии</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02.4.01.40420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Гражданское общество и открытая власть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16.0.00.00000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Поддержка социально-ориентированных некоммерческих организаций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16.2.00.00000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Мероприятия в рамках программы </w:t>
            </w:r>
            <w:r w:rsidR="00A26896">
              <w:rPr>
                <w:i/>
                <w:iCs/>
                <w:color w:val="000000"/>
                <w:sz w:val="24"/>
                <w:szCs w:val="24"/>
              </w:rPr>
              <w:t>«</w:t>
            </w:r>
            <w:r w:rsidRPr="00F41013">
              <w:rPr>
                <w:i/>
                <w:iCs/>
                <w:color w:val="000000"/>
                <w:sz w:val="24"/>
                <w:szCs w:val="24"/>
              </w:rPr>
              <w:t>Поддержка социально-ориентированных некоммерческих организаций в Некоузском муниципальном районе</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16.2.01.00000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социально ориентированным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16.2.01.40980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180 072,70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127 992,70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127 992,70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52 080,00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52 080,00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124 287 941,48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образования и молодежная политика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01.0.00.00000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4 418 622,62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МЦП </w:t>
            </w:r>
            <w:r w:rsidR="00A26896">
              <w:rPr>
                <w:color w:val="000000"/>
                <w:sz w:val="24"/>
                <w:szCs w:val="24"/>
              </w:rPr>
              <w:t>«</w:t>
            </w:r>
            <w:r w:rsidRPr="00F41013">
              <w:rPr>
                <w:color w:val="000000"/>
                <w:sz w:val="24"/>
                <w:szCs w:val="24"/>
              </w:rPr>
              <w:t xml:space="preserve">Патриотическое воспитание и допризывная подготовка граждан, </w:t>
            </w:r>
            <w:r w:rsidRPr="00F41013">
              <w:rPr>
                <w:color w:val="000000"/>
                <w:sz w:val="24"/>
                <w:szCs w:val="24"/>
              </w:rPr>
              <w:lastRenderedPageBreak/>
              <w:t>проживающих на территории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 xml:space="preserve">МЦП </w:t>
            </w:r>
            <w:r w:rsidR="00A26896">
              <w:rPr>
                <w:i/>
                <w:iCs/>
                <w:color w:val="000000"/>
                <w:sz w:val="24"/>
                <w:szCs w:val="24"/>
              </w:rPr>
              <w:t>«</w:t>
            </w:r>
            <w:r w:rsidRPr="00F41013">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01.4.01.00000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реализацию мероприятий по патриотическому воспитанию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01.4.01.74880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Ведомственная программа </w:t>
            </w:r>
            <w:r w:rsidR="00A26896">
              <w:rPr>
                <w:color w:val="000000"/>
                <w:sz w:val="24"/>
                <w:szCs w:val="24"/>
              </w:rPr>
              <w:t>«</w:t>
            </w:r>
            <w:r w:rsidRPr="00F41013">
              <w:rPr>
                <w:color w:val="000000"/>
                <w:sz w:val="24"/>
                <w:szCs w:val="24"/>
              </w:rPr>
              <w:t>Молодежь</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4 371 622,62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01.6.01.00000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4 371 622,62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переданным полномочиям от Некоузского сельского поселения в части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01.6.01.10060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переданным полномочиям от Веретейского сельского поселения в части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01.6.01.20010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учреждений , подведомственных учредителю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01.6.01.40090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1 966 496,00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1 966 496,00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организацию временного трудоустройства несовершеннолетних граждан в возрасте от 14 до 18 лет в свободное от учебы время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01.6.01.46950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55 513,00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55 513,00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оказание (выполнение) муниципальными учреждениями услуг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01.6.01.70650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1 809 077,00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1 809 077,00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327 263,00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327 263,00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01.6.01.76950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140 273,62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140 273,62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 xml:space="preserve">Обеспечение качественными коммунальными услугами </w:t>
            </w:r>
            <w:r w:rsidRPr="00F41013">
              <w:rPr>
                <w:b/>
                <w:bCs/>
                <w:color w:val="000000"/>
                <w:sz w:val="24"/>
                <w:szCs w:val="24"/>
              </w:rPr>
              <w:lastRenderedPageBreak/>
              <w:t>населения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04.0.00.00000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341 961,27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 xml:space="preserve">Муниципальная целевая программа </w:t>
            </w:r>
            <w:r w:rsidR="00A26896">
              <w:rPr>
                <w:color w:val="000000"/>
                <w:sz w:val="24"/>
                <w:szCs w:val="24"/>
              </w:rPr>
              <w:t>«</w:t>
            </w:r>
            <w:r w:rsidRPr="00F41013">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341 961,27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04.1.01.00000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341 961,27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Реализация мероприятий программы </w:t>
            </w:r>
            <w:r w:rsidR="00A26896">
              <w:rPr>
                <w:color w:val="000000"/>
                <w:sz w:val="24"/>
                <w:szCs w:val="24"/>
              </w:rPr>
              <w:t>«</w:t>
            </w:r>
            <w:r w:rsidRPr="00F41013">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04.1.01.40150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341 961,27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341 961,27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06.0.00.00000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Профилактика правонарушений на территории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Профилактика правонарушений на территории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06.1.01.00000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06.1.01.40000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Предоставление субсидий бюджетным, автономным </w:t>
            </w:r>
            <w:r w:rsidRPr="00F41013">
              <w:rPr>
                <w:color w:val="000000"/>
                <w:sz w:val="24"/>
                <w:szCs w:val="24"/>
              </w:rPr>
              <w:lastRenderedPageBreak/>
              <w:t>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 xml:space="preserve">Муниципальная целевая программа </w:t>
            </w:r>
            <w:r w:rsidR="00A26896">
              <w:rPr>
                <w:color w:val="000000"/>
                <w:sz w:val="24"/>
                <w:szCs w:val="24"/>
              </w:rPr>
              <w:t>«</w:t>
            </w:r>
            <w:r w:rsidRPr="00F41013">
              <w:rPr>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Развитие системы профилактики немедицинского потребления наркотиков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06.2.01.00000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проведение мероприятий антинаркотической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06.2.01.40190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культуры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08.0.00.00000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99 258 537,49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Ведомственная целевая программа </w:t>
            </w:r>
            <w:r w:rsidR="00A26896">
              <w:rPr>
                <w:color w:val="000000"/>
                <w:sz w:val="24"/>
                <w:szCs w:val="24"/>
              </w:rPr>
              <w:t>«</w:t>
            </w:r>
            <w:r w:rsidRPr="00F41013">
              <w:rPr>
                <w:color w:val="000000"/>
                <w:sz w:val="24"/>
                <w:szCs w:val="24"/>
              </w:rPr>
              <w:t>Развитие учреждений культуры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73 172 934,09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08.1.01.00000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998 000,00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08.1.01.10050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280 000,00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280 000,00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части переданных полномочий от Некоузского сельского поселения по созданию условий для организации досуга </w:t>
            </w:r>
            <w:r w:rsidRPr="00F41013">
              <w:rPr>
                <w:color w:val="000000"/>
                <w:sz w:val="24"/>
                <w:szCs w:val="24"/>
              </w:rPr>
              <w:lastRenderedPageBreak/>
              <w:t>обеспечения жителей поселения услугами организаций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08.1.01.10150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08.1.01.10170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08.1.01.20110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218 000,00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218 000,00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Предоставление муниципальных услуг (выполнение работ)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08.1.02.00000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72 174 934,09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объема и качества предоставления услуг муниципальными учреждениями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08.1.02.40210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39 364 286,86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39 364 286,86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учреждений, подведомственных учредителю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08.1.02.40220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10 636 311,23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выплаты персоналу в целях обеспечения выполнения функций государственными </w:t>
            </w:r>
            <w:r w:rsidRPr="00F41013">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9 809 463,64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826 847,59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08.1.02.75900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22 174 336,00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22 174 336,00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материально-технической базы учреждений культуры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26 085 603,40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Укрепление материально-технической базы муниципальных учреждений культуры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08.2.01.00000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17 664 550,40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08.2.01.40230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2 991 819,46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2 991 819,46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08.2.01.45350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19 699,23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19 699,23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Межбюджетные трансферты на организацию и проведение </w:t>
            </w:r>
            <w:r w:rsidRPr="00F41013">
              <w:rPr>
                <w:color w:val="000000"/>
                <w:sz w:val="24"/>
                <w:szCs w:val="24"/>
              </w:rPr>
              <w:lastRenderedPageBreak/>
              <w:t>культурных мероприятий, направленных на улучшение социального самочувствия жителей муниципальных 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08.2.01.70760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12 540 000,00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12 540 000,00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08.2.01.75350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337 330,61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337 330,61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08.2.01.L4670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1 082 739,11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1 082 739,11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08.2.01.L5191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110 496,00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110 496,00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08.2.01.L5193</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342 465,99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342 465,99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Субсидия на создание модельных муниципальных библиотек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08.2.Я5.00000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8 421 053,00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создание модельных муниципальных библиотек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08.2.Я5.54540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8 421 053,00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8 421 053,00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физической культуры и спорта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09.0.00.00000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16 853 787,28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Ведомственная целевая программа </w:t>
            </w:r>
            <w:r w:rsidR="00A26896">
              <w:rPr>
                <w:color w:val="000000"/>
                <w:sz w:val="24"/>
                <w:szCs w:val="24"/>
              </w:rPr>
              <w:t>«</w:t>
            </w:r>
            <w:r w:rsidRPr="00F41013">
              <w:rPr>
                <w:color w:val="000000"/>
                <w:sz w:val="24"/>
                <w:szCs w:val="24"/>
              </w:rPr>
              <w:t>Физическая культура и спорт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2 692 747,28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Мероприятия в области физической культуры и спорта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09.1.01.00000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418 301,28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09.1.01.10080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173 000,00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173 000,00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части переданных полномочий от Веретейского сельского поселения по организации </w:t>
            </w:r>
            <w:r w:rsidRPr="00F41013">
              <w:rPr>
                <w:color w:val="000000"/>
                <w:sz w:val="24"/>
                <w:szCs w:val="24"/>
              </w:rPr>
              <w:lastRenderedPageBreak/>
              <w:t>проведения мероприятий в области физической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09.1.01.20120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245 301,28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245 301,28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09.1.03.00000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2 274 446,00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09.1.03.40240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2 274 446,00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2 274 446,00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Развитие материально-технической базы физической культуры и спорта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14 161 040,00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Развитие материально-технической базы физической культуры и спорта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09.2.01.00000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14 161 040,00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МЦП </w:t>
            </w:r>
            <w:r w:rsidR="00A26896">
              <w:rPr>
                <w:color w:val="000000"/>
                <w:sz w:val="24"/>
                <w:szCs w:val="24"/>
              </w:rPr>
              <w:t>«</w:t>
            </w:r>
            <w:r w:rsidRPr="00F41013">
              <w:rPr>
                <w:color w:val="000000"/>
                <w:sz w:val="24"/>
                <w:szCs w:val="24"/>
              </w:rPr>
              <w:t>Развитие материально-технической базы физической культуры и спорта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09.2.01.40600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12 961 040,00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12 961 040,00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09.2.01.73260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lastRenderedPageBreak/>
              <w:t xml:space="preserve">Муниципальная программа </w:t>
            </w:r>
            <w:r w:rsidR="00A26896">
              <w:rPr>
                <w:b/>
                <w:bCs/>
                <w:color w:val="000000"/>
                <w:sz w:val="24"/>
                <w:szCs w:val="24"/>
              </w:rPr>
              <w:t>«</w:t>
            </w:r>
            <w:r w:rsidRPr="00F41013">
              <w:rPr>
                <w:b/>
                <w:bCs/>
                <w:color w:val="000000"/>
                <w:sz w:val="24"/>
                <w:szCs w:val="24"/>
              </w:rPr>
              <w:t>Охрана окружающей среды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245 924,51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 xml:space="preserve">Охрана окружающей среды в Некоузском муниципальном районе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245 924,51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Охрана окружающей среды в Некоузском муниципальном районе </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12.2.01.00000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245 924,51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МП </w:t>
            </w:r>
            <w:r w:rsidR="00A26896">
              <w:rPr>
                <w:color w:val="000000"/>
                <w:sz w:val="24"/>
                <w:szCs w:val="24"/>
              </w:rPr>
              <w:t>«</w:t>
            </w:r>
            <w:r w:rsidRPr="00F41013">
              <w:rPr>
                <w:color w:val="000000"/>
                <w:sz w:val="24"/>
                <w:szCs w:val="24"/>
              </w:rPr>
              <w:t>Охрана окружающей среды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12.2.01.40710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245 924,51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245 924,51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3 124 108,31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3 019 948,31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2 968 948,31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51 000,00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104 160,00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104 160,00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lastRenderedPageBreak/>
              <w:t>Контрольно-счетная палата Некоузского муниципального округа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607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526 380,27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Эффективная власть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28 800,00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Поддержка и совершенствование информационно-коммукационной инфраструктуры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28 800,00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22 300,00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17.1.01.40900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22 300,00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22 300,00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6 500,00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17.1.02.40900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497 580,27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49 800,00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49 800,00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447 780,27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447 780,27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Контрольно-счетная палата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1 154 719,53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Эффективная власть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18 689,41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Поддержка и совершенствование информационно-коммукационной инфраструктуры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18 689,41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13 889,41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17.1.01.40900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13 889,41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13 889,41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17.1.02.40900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4 800,00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1 136 030,12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15 246,00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15 246,00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657 841,52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657 841,52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Аудиторы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462 942,60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462 942,60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Отдел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403 253 883,56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Развитие образования и молодежная политика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01.0.00.00000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394 046 579,45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Ведомственная целевая программа отдела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392 894 024,07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7 254 821,00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Субвенция на содержание ребенка в семье опекуна и приемной семье, а также вознаграждение, причитающееся приемному родителю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01.1.01.70460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7 254 821,00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3 522 227,26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3 732 593,74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01.1.02.00000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366 266 813,07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Обеспечение деятельности учреждений, подведомственных учредителю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01.1.02.40010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2 484 647,68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2 024 262,53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216 415,68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243 969,47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дошкольному образованию в рамках ВЦП отдела образованияза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27 797 173,28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25 231 306,86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2 565 866,42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общему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01.1.02.40030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48 116 675,00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41 615 027,29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6 501 647,71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01.1.02.40040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6 505 561,00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6 154 958,00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350 603,00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01.1.02.40050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1 775 000,00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1 432 737,02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342 262,98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ремонтные работы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01.1.02.40450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699 423,44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681 632,57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17 790,87</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01.1.02.40990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12 433 300,00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Предоставление субсидий бюджетным, автономным </w:t>
            </w:r>
            <w:r w:rsidRPr="00F41013">
              <w:rPr>
                <w:color w:val="000000"/>
                <w:sz w:val="24"/>
                <w:szCs w:val="24"/>
              </w:rPr>
              <w:lastRenderedPageBreak/>
              <w:t>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12 433 300,00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01.1.02.41000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1 848 100,00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1 848 100,00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999 287,28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884 454,22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114 833,06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01.1.02.45890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3 739 739,00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3 739 739,00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компенсацию расходов на содержание ребенка в дошкольной образовательной организации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01.1.02.70430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1 357 610,00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1 346 426,26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11 183,74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государственную поддержку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01.1.02.70500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1 146 684,00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4 201,46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417 490,54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724 992,00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бесплатным питанием обучающихся муниципальных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01.1.02.70530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4 550 333,00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4 550 333,00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деятельности органов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01.1.02.70550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1 229 421,00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1 036 513,12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192 907,88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организацию образовательного процесса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01.1.02.71460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239 871 484,00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239 871 484,00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200 000,00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199 899,95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100,05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Межбюджетные трансферты на поддержку инициатив органов ученического самоуправления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01.1.02.73920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1 449 999,90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01.1.02.75350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2 534 382,39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2 534 382,20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0,19</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01.1.02.75890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2 292 098,00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2 292 098,00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01.1.02.78510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188 176,00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188 176,00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Расходы на организацию бесплатного горячего питания </w:t>
            </w:r>
            <w:r w:rsidRPr="00F41013">
              <w:rPr>
                <w:color w:val="000000"/>
                <w:sz w:val="24"/>
                <w:szCs w:val="24"/>
              </w:rPr>
              <w:lastRenderedPageBreak/>
              <w:t>обучающихся, получающих начальное общее образование в муниципальных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01.1.02.R3041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5 047 718,00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5 047 718,00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Обеспечение реализации национальной образовательной инициативы </w:t>
            </w:r>
            <w:r w:rsidR="00A26896">
              <w:rPr>
                <w:i/>
                <w:iCs/>
                <w:color w:val="000000"/>
                <w:sz w:val="24"/>
                <w:szCs w:val="24"/>
              </w:rPr>
              <w:t>«</w:t>
            </w:r>
            <w:r w:rsidRPr="00F41013">
              <w:rPr>
                <w:i/>
                <w:iCs/>
                <w:color w:val="000000"/>
                <w:sz w:val="24"/>
                <w:szCs w:val="24"/>
              </w:rPr>
              <w:t>Наша новая школа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01.1.03.00000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519 812,00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01.1.03.46010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25 991,00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23 485,56</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2 505,44</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01.1.03.76010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493 821,00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446 225,70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47 595,30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01.1.04.00000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Организация общественно-значимых мероприятий для педагогических работников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01.1.04.40510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Региональный проект </w:t>
            </w:r>
            <w:r w:rsidR="00A26896">
              <w:rPr>
                <w:i/>
                <w:iCs/>
                <w:color w:val="000000"/>
                <w:sz w:val="24"/>
                <w:szCs w:val="24"/>
              </w:rPr>
              <w:t>«</w:t>
            </w:r>
            <w:r w:rsidRPr="00F41013">
              <w:rPr>
                <w:i/>
                <w:iCs/>
                <w:color w:val="000000"/>
                <w:sz w:val="24"/>
                <w:szCs w:val="24"/>
              </w:rPr>
              <w:t>Педагоги и наставники</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01.1.Ю6.00000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18 812 578,00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01.1.Ю6.50501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468 720,00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468 720,00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01.1.Ю6.51791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1 705 615,00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1 705 614,00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01.1.Ю6.53031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16 638 243,00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16 638 243,00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МЦП </w:t>
            </w:r>
            <w:r w:rsidR="00A26896">
              <w:rPr>
                <w:color w:val="000000"/>
                <w:sz w:val="24"/>
                <w:szCs w:val="24"/>
              </w:rPr>
              <w:t>«</w:t>
            </w:r>
            <w:r w:rsidRPr="00F41013">
              <w:rPr>
                <w:color w:val="000000"/>
                <w:sz w:val="24"/>
                <w:szCs w:val="24"/>
              </w:rPr>
              <w:t xml:space="preserve">Развитие детского физкультурного движения и спорта в Некоузском муниципальном районе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 xml:space="preserve">Развитие детского физкультурного движения и спорта </w:t>
            </w:r>
            <w:r w:rsidRPr="00F41013">
              <w:rPr>
                <w:i/>
                <w:iCs/>
                <w:color w:val="000000"/>
                <w:sz w:val="24"/>
                <w:szCs w:val="24"/>
              </w:rPr>
              <w:lastRenderedPageBreak/>
              <w:t xml:space="preserve">в Некоузском муниципальном районе </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87 000,00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Проведение мероприятий для детей и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01.3.01.40060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87 000,00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МЦП </w:t>
            </w:r>
            <w:r w:rsidR="00A26896">
              <w:rPr>
                <w:color w:val="000000"/>
                <w:sz w:val="24"/>
                <w:szCs w:val="24"/>
              </w:rPr>
              <w:t>«</w:t>
            </w:r>
            <w:r w:rsidRPr="00F41013">
              <w:rPr>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01.4.01.00000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Проведение массовых мероприятий патриотической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01.4.01.40070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50 000,00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МЦП </w:t>
            </w:r>
            <w:r w:rsidR="00A26896">
              <w:rPr>
                <w:color w:val="000000"/>
                <w:sz w:val="24"/>
                <w:szCs w:val="24"/>
              </w:rPr>
              <w:t>«</w:t>
            </w:r>
            <w:r w:rsidRPr="00F41013">
              <w:rPr>
                <w:color w:val="000000"/>
                <w:sz w:val="24"/>
                <w:szCs w:val="24"/>
              </w:rPr>
              <w:t xml:space="preserve">Одаренные дети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01.5.00.00000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101 100,00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МЦП </w:t>
            </w:r>
            <w:r w:rsidR="00A26896">
              <w:rPr>
                <w:i/>
                <w:iCs/>
                <w:color w:val="000000"/>
                <w:sz w:val="24"/>
                <w:szCs w:val="24"/>
              </w:rPr>
              <w:t>«</w:t>
            </w:r>
            <w:r w:rsidRPr="00F41013">
              <w:rPr>
                <w:i/>
                <w:iCs/>
                <w:color w:val="000000"/>
                <w:sz w:val="24"/>
                <w:szCs w:val="24"/>
              </w:rPr>
              <w:t xml:space="preserve">Одаренные дети </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01.5.01.00000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101 100,00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Реализация мероприятий МЦП </w:t>
            </w:r>
            <w:r w:rsidR="00A26896">
              <w:rPr>
                <w:color w:val="000000"/>
                <w:sz w:val="24"/>
                <w:szCs w:val="24"/>
              </w:rPr>
              <w:t>«</w:t>
            </w:r>
            <w:r w:rsidRPr="00F41013">
              <w:rPr>
                <w:color w:val="000000"/>
                <w:sz w:val="24"/>
                <w:szCs w:val="24"/>
              </w:rPr>
              <w:t>Одаренные дети</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01.5.01.40080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101 100,00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59 100,00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42 000,00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Ведомственная программа </w:t>
            </w:r>
            <w:r w:rsidR="00A26896">
              <w:rPr>
                <w:color w:val="000000"/>
                <w:sz w:val="24"/>
                <w:szCs w:val="24"/>
              </w:rPr>
              <w:t>«</w:t>
            </w:r>
            <w:r w:rsidRPr="00F41013">
              <w:rPr>
                <w:color w:val="000000"/>
                <w:sz w:val="24"/>
                <w:szCs w:val="24"/>
              </w:rPr>
              <w:t>Молодежь</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914 455,38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01.6.01.00000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914 455,38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Субсидия на организацию временного трудоустройства </w:t>
            </w:r>
            <w:r w:rsidRPr="00F41013">
              <w:rPr>
                <w:color w:val="000000"/>
                <w:sz w:val="24"/>
                <w:szCs w:val="24"/>
              </w:rPr>
              <w:lastRenderedPageBreak/>
              <w:t>несовершеннолетних граждан в возрасте от 14 до 18 лет в свободное от учебы время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01.6.01.76950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914 455,38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914 455,38</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Социальная защита населения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4 123 935,00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 xml:space="preserve">Семья и дети Ярославии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4 123 935,00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Обеспечение отдыха и оздоровления детей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02.4.02.00000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4 123 935,00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02.4.02.41000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159 300,00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154 246,50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5 053,50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02.4.02.71000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214 812,00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166 693,50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48 118,50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w:t>
            </w:r>
            <w:r w:rsidRPr="00F41013">
              <w:rPr>
                <w:color w:val="000000"/>
                <w:sz w:val="24"/>
                <w:szCs w:val="24"/>
              </w:rPr>
              <w:lastRenderedPageBreak/>
              <w:t>детей за счет средств областного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02.4.02.71060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3 691 401,00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822 763,00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2 868 638,00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02.4.02.74390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38 948,00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38 948,00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Субвенция на частичную оплату стоимости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02.4.02.75160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19 474,00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19 474,00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Обеспечение качественными коммунальными услугами населения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04.0.00.00000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582 305,92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582 305,92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04.1.01.00000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582 305,92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Реализация мероприятий программы </w:t>
            </w:r>
            <w:r w:rsidR="00A26896">
              <w:rPr>
                <w:color w:val="000000"/>
                <w:sz w:val="24"/>
                <w:szCs w:val="24"/>
              </w:rPr>
              <w:t>«</w:t>
            </w:r>
            <w:r w:rsidRPr="00F41013">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04.1.01.40150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582 305,92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582 305,92</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06.0.00.00000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49 000,00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Профилактика правонарушений на территории Некоузского муниципального района</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целевая программа </w:t>
            </w:r>
            <w:r w:rsidR="00A26896">
              <w:rPr>
                <w:i/>
                <w:iCs/>
                <w:color w:val="000000"/>
                <w:sz w:val="24"/>
                <w:szCs w:val="24"/>
              </w:rPr>
              <w:t>«</w:t>
            </w:r>
            <w:r w:rsidRPr="00F41013">
              <w:rPr>
                <w:i/>
                <w:iCs/>
                <w:color w:val="000000"/>
                <w:sz w:val="24"/>
                <w:szCs w:val="24"/>
              </w:rPr>
              <w:t>Профилактика правонарушений на территории Некоузского муниципального района</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06.1.01.00000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06.1.01.40000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Повышение безопасности дорожного движения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06.3.00.00000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06.3.01.00000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34 000,00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повышению безопасности дорожного движения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06.3.01.40980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34 000,00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32 366,10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1 633,90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lastRenderedPageBreak/>
              <w:t xml:space="preserve">Муниципальная программа </w:t>
            </w:r>
            <w:r w:rsidR="00A26896">
              <w:rPr>
                <w:b/>
                <w:bCs/>
                <w:color w:val="000000"/>
                <w:sz w:val="24"/>
                <w:szCs w:val="24"/>
              </w:rPr>
              <w:t>«</w:t>
            </w:r>
            <w:r w:rsidRPr="00F41013">
              <w:rPr>
                <w:b/>
                <w:bCs/>
                <w:color w:val="000000"/>
                <w:sz w:val="24"/>
                <w:szCs w:val="24"/>
              </w:rPr>
              <w:t>Энергосбережение и повышение энергоэффективности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11.0.00.00000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309 168,25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Энергосбережение и повышение энергоэффективности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11.1.00.00000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309 168,25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Энергосбережение и повышение энергоэффективности в Некоузском муниципальном районе</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11.1.01.00000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309 168,25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11.1.01.40260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309 168,25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309 168,25</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Охрана окружающей среды в Некоузском муниципальном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12.0.00.00000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647 759,61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программа </w:t>
            </w:r>
            <w:r w:rsidR="00A26896">
              <w:rPr>
                <w:color w:val="000000"/>
                <w:sz w:val="24"/>
                <w:szCs w:val="24"/>
              </w:rPr>
              <w:t>«</w:t>
            </w:r>
            <w:r w:rsidRPr="00F41013">
              <w:rPr>
                <w:color w:val="000000"/>
                <w:sz w:val="24"/>
                <w:szCs w:val="24"/>
              </w:rPr>
              <w:t xml:space="preserve">Охрана окружающей среды в Некоузском муниципальном районе </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647 759,61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 xml:space="preserve">Муниципальная программа </w:t>
            </w:r>
            <w:r w:rsidR="00A26896">
              <w:rPr>
                <w:i/>
                <w:iCs/>
                <w:color w:val="000000"/>
                <w:sz w:val="24"/>
                <w:szCs w:val="24"/>
              </w:rPr>
              <w:t>«</w:t>
            </w:r>
            <w:r w:rsidRPr="00F41013">
              <w:rPr>
                <w:i/>
                <w:iCs/>
                <w:color w:val="000000"/>
                <w:sz w:val="24"/>
                <w:szCs w:val="24"/>
              </w:rPr>
              <w:t xml:space="preserve">Охрана окружающей среды в Некоузском муниципальном районе </w:t>
            </w:r>
            <w:r w:rsidR="00A26896">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12.2.01.00000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647 759,61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Мероприятия в рамках реализации МП </w:t>
            </w:r>
            <w:r w:rsidR="00A26896">
              <w:rPr>
                <w:color w:val="000000"/>
                <w:sz w:val="24"/>
                <w:szCs w:val="24"/>
              </w:rPr>
              <w:t>«</w:t>
            </w:r>
            <w:r w:rsidRPr="00F41013">
              <w:rPr>
                <w:color w:val="000000"/>
                <w:sz w:val="24"/>
                <w:szCs w:val="24"/>
              </w:rPr>
              <w:t>Охрана окружающей среды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12.2.01.40710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647 759,61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647 759,61</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 xml:space="preserve">Муниципальная программа </w:t>
            </w:r>
            <w:r w:rsidR="00A26896">
              <w:rPr>
                <w:b/>
                <w:bCs/>
                <w:color w:val="000000"/>
                <w:sz w:val="24"/>
                <w:szCs w:val="24"/>
              </w:rPr>
              <w:t>«</w:t>
            </w:r>
            <w:r w:rsidRPr="00F41013">
              <w:rPr>
                <w:b/>
                <w:bCs/>
                <w:color w:val="000000"/>
                <w:sz w:val="24"/>
                <w:szCs w:val="24"/>
              </w:rPr>
              <w:t>Эффективная власть в Некоузском районе</w:t>
            </w:r>
            <w:r w:rsidR="00A26896">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r w:rsidRPr="00F41013">
              <w:rPr>
                <w:b/>
                <w:bCs/>
                <w:color w:val="000000"/>
                <w:sz w:val="24"/>
                <w:szCs w:val="24"/>
              </w:rPr>
              <w:t>17.0.00.00000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107 500,00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 xml:space="preserve">Муниципальная целевая программа </w:t>
            </w:r>
            <w:r w:rsidR="00A26896">
              <w:rPr>
                <w:color w:val="000000"/>
                <w:sz w:val="24"/>
                <w:szCs w:val="24"/>
              </w:rPr>
              <w:t>«</w:t>
            </w:r>
            <w:r w:rsidRPr="00F41013">
              <w:rPr>
                <w:color w:val="000000"/>
                <w:sz w:val="24"/>
                <w:szCs w:val="24"/>
              </w:rPr>
              <w:t xml:space="preserve">Поддержка и совершенствование </w:t>
            </w:r>
            <w:r w:rsidRPr="00F41013">
              <w:rPr>
                <w:color w:val="000000"/>
                <w:sz w:val="24"/>
                <w:szCs w:val="24"/>
              </w:rPr>
              <w:lastRenderedPageBreak/>
              <w:t>информационно-коммукационной инфраструктуры в Некоузском муниципальном районе</w:t>
            </w:r>
            <w:r w:rsidR="00A26896">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107 500,00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lastRenderedPageBreak/>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17.1.01.00000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107 500,00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17.1.01.40900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107 500,00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107 500,00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i/>
                <w:iCs/>
                <w:color w:val="000000"/>
                <w:sz w:val="24"/>
                <w:szCs w:val="24"/>
              </w:rPr>
            </w:pPr>
            <w:r w:rsidRPr="00F41013">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r w:rsidRPr="00F41013">
              <w:rPr>
                <w:i/>
                <w:iCs/>
                <w:color w:val="000000"/>
                <w:sz w:val="24"/>
                <w:szCs w:val="24"/>
              </w:rPr>
              <w:t>30.0.00.00000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i/>
                <w:iCs/>
                <w:color w:val="000000"/>
                <w:sz w:val="24"/>
                <w:szCs w:val="24"/>
              </w:rPr>
            </w:pPr>
            <w:r w:rsidRPr="00F41013">
              <w:rPr>
                <w:i/>
                <w:iCs/>
                <w:color w:val="000000"/>
                <w:sz w:val="24"/>
                <w:szCs w:val="24"/>
              </w:rPr>
              <w:t>3 387 635,33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30.0.00.60020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3 244 415,33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3 129 414,80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115 000,00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0,53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30.0.00.73260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143 220,00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color w:val="000000"/>
                <w:sz w:val="24"/>
                <w:szCs w:val="24"/>
              </w:rPr>
            </w:pPr>
            <w:r w:rsidRPr="00F4101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r w:rsidRPr="00F4101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t>143 220,00</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Итого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913 990 160,33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A26896">
            <w:pPr>
              <w:jc w:val="both"/>
              <w:rPr>
                <w:b/>
                <w:bCs/>
                <w:color w:val="000000"/>
                <w:sz w:val="24"/>
                <w:szCs w:val="24"/>
              </w:rPr>
            </w:pPr>
            <w:r w:rsidRPr="00F41013">
              <w:rPr>
                <w:b/>
                <w:bCs/>
                <w:color w:val="000000"/>
                <w:sz w:val="24"/>
                <w:szCs w:val="24"/>
              </w:rPr>
              <w:t>Всего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b/>
                <w:bCs/>
                <w:color w:val="000000"/>
                <w:sz w:val="24"/>
                <w:szCs w:val="24"/>
              </w:rPr>
            </w:pPr>
            <w:r w:rsidRPr="00F41013">
              <w:rPr>
                <w:b/>
                <w:bCs/>
                <w:color w:val="000000"/>
                <w:sz w:val="24"/>
                <w:szCs w:val="24"/>
              </w:rPr>
              <w:t>913 990 160,33</w:t>
            </w:r>
          </w:p>
        </w:tc>
      </w:tr>
      <w:tr w:rsidR="00F41013" w:rsidRPr="00F41013" w:rsidTr="00A26896">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r w:rsidRPr="00F41013">
              <w:rPr>
                <w:color w:val="000000"/>
                <w:sz w:val="24"/>
                <w:szCs w:val="24"/>
              </w:rPr>
              <w:lastRenderedPageBreak/>
              <w:t>Дефицит (-), профицит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41013" w:rsidRPr="00F41013" w:rsidRDefault="00F41013" w:rsidP="00CD27F0">
            <w:pPr>
              <w:rPr>
                <w:color w:val="000000"/>
                <w:sz w:val="24"/>
                <w:szCs w:val="24"/>
              </w:rPr>
            </w:pPr>
          </w:p>
        </w:tc>
      </w:tr>
    </w:tbl>
    <w:p w:rsidR="00CC4478" w:rsidRDefault="00CC4478" w:rsidP="00164021">
      <w:pPr>
        <w:pStyle w:val="ad"/>
        <w:rPr>
          <w:color w:val="000000"/>
          <w:szCs w:val="24"/>
          <w:lang w:val="ru-RU"/>
        </w:rPr>
      </w:pPr>
    </w:p>
    <w:p w:rsidR="00B147B2" w:rsidRDefault="00B147B2" w:rsidP="00164021">
      <w:pPr>
        <w:pStyle w:val="ad"/>
        <w:rPr>
          <w:color w:val="000000"/>
          <w:szCs w:val="24"/>
          <w:lang w:val="ru-RU"/>
        </w:rPr>
      </w:pPr>
    </w:p>
    <w:p w:rsidR="00B147B2" w:rsidRDefault="00B147B2" w:rsidP="00164021">
      <w:pPr>
        <w:pStyle w:val="ad"/>
        <w:rPr>
          <w:color w:val="000000"/>
          <w:szCs w:val="24"/>
          <w:lang w:val="ru-RU"/>
        </w:rPr>
      </w:pPr>
    </w:p>
    <w:p w:rsidR="00B147B2" w:rsidRDefault="00B147B2" w:rsidP="00164021">
      <w:pPr>
        <w:pStyle w:val="ad"/>
        <w:rPr>
          <w:color w:val="000000"/>
          <w:szCs w:val="24"/>
          <w:lang w:val="ru-RU"/>
        </w:rPr>
      </w:pPr>
    </w:p>
    <w:p w:rsidR="00FA5240" w:rsidRPr="005F2B4F" w:rsidRDefault="00ED2B4C" w:rsidP="00FA5240">
      <w:pPr>
        <w:ind w:left="-284" w:firstLine="284"/>
        <w:jc w:val="right"/>
        <w:rPr>
          <w:color w:val="000000"/>
          <w:sz w:val="24"/>
          <w:szCs w:val="24"/>
        </w:rPr>
      </w:pPr>
      <w:r>
        <w:rPr>
          <w:color w:val="000000"/>
          <w:sz w:val="24"/>
          <w:szCs w:val="24"/>
        </w:rPr>
        <w:t>П</w:t>
      </w:r>
      <w:r w:rsidR="00FA5240" w:rsidRPr="005F2B4F">
        <w:rPr>
          <w:color w:val="000000"/>
          <w:sz w:val="24"/>
          <w:szCs w:val="24"/>
        </w:rPr>
        <w:t>риложение №</w:t>
      </w:r>
      <w:r w:rsidR="00FA5240">
        <w:rPr>
          <w:color w:val="000000"/>
          <w:sz w:val="24"/>
          <w:szCs w:val="24"/>
        </w:rPr>
        <w:t xml:space="preserve"> </w:t>
      </w:r>
      <w:r w:rsidR="00B147B2">
        <w:rPr>
          <w:color w:val="000000"/>
          <w:sz w:val="24"/>
          <w:szCs w:val="24"/>
        </w:rPr>
        <w:t>4</w:t>
      </w:r>
    </w:p>
    <w:p w:rsidR="00FA5240" w:rsidRPr="005F2B4F" w:rsidRDefault="00FA5240" w:rsidP="00FA5240">
      <w:pPr>
        <w:pStyle w:val="afc"/>
        <w:jc w:val="right"/>
      </w:pPr>
      <w:r w:rsidRPr="005F2B4F">
        <w:t>к решению Муниципального Совета</w:t>
      </w:r>
    </w:p>
    <w:p w:rsidR="00FA5240" w:rsidRPr="005F2B4F" w:rsidRDefault="00FA5240" w:rsidP="00FA5240">
      <w:pPr>
        <w:pStyle w:val="afc"/>
        <w:jc w:val="right"/>
      </w:pPr>
      <w:r w:rsidRPr="005F2B4F">
        <w:t>Некоузского муниципального округа ЯО</w:t>
      </w:r>
    </w:p>
    <w:p w:rsidR="00FA5240" w:rsidRDefault="00FA5240" w:rsidP="00FA5240">
      <w:pPr>
        <w:pStyle w:val="afc"/>
        <w:jc w:val="right"/>
      </w:pPr>
      <w:r w:rsidRPr="005F2B4F">
        <w:t xml:space="preserve">от </w:t>
      </w:r>
      <w:r w:rsidR="00B147B2">
        <w:t>2</w:t>
      </w:r>
      <w:r w:rsidR="007778F8">
        <w:t>5</w:t>
      </w:r>
      <w:r w:rsidRPr="005F2B4F">
        <w:t>.</w:t>
      </w:r>
      <w:r w:rsidR="00876862">
        <w:t>1</w:t>
      </w:r>
      <w:r w:rsidR="007778F8">
        <w:t>2</w:t>
      </w:r>
      <w:r w:rsidRPr="005F2B4F">
        <w:t>.2025 №</w:t>
      </w:r>
      <w:r w:rsidR="00862934">
        <w:t xml:space="preserve"> 176</w:t>
      </w:r>
    </w:p>
    <w:p w:rsidR="00B92532" w:rsidRDefault="00B92532" w:rsidP="005457E6">
      <w:pPr>
        <w:jc w:val="right"/>
        <w:rPr>
          <w:color w:val="000000"/>
          <w:sz w:val="24"/>
          <w:szCs w:val="24"/>
        </w:rPr>
      </w:pPr>
    </w:p>
    <w:p w:rsidR="00655F5F" w:rsidRPr="00A22956" w:rsidRDefault="00655F5F" w:rsidP="00A26896">
      <w:pPr>
        <w:rPr>
          <w:b/>
          <w:color w:val="000000"/>
          <w:sz w:val="24"/>
          <w:szCs w:val="24"/>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5</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498" w:type="dxa"/>
        <w:tblInd w:w="-5" w:type="dxa"/>
        <w:tblLayout w:type="fixed"/>
        <w:tblLook w:val="01E0" w:firstRow="1" w:lastRow="1" w:firstColumn="1" w:lastColumn="1" w:noHBand="0" w:noVBand="0"/>
      </w:tblPr>
      <w:tblGrid>
        <w:gridCol w:w="2807"/>
        <w:gridCol w:w="4706"/>
        <w:gridCol w:w="1985"/>
      </w:tblGrid>
      <w:tr w:rsidR="00E81982" w:rsidRPr="006447B9" w:rsidTr="00957E3E">
        <w:trPr>
          <w:trHeight w:val="519"/>
        </w:trPr>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5</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77CC4" w:rsidP="00E1701A">
            <w:pPr>
              <w:spacing w:line="276" w:lineRule="auto"/>
              <w:jc w:val="center"/>
              <w:rPr>
                <w:color w:val="000000"/>
                <w:sz w:val="24"/>
                <w:szCs w:val="24"/>
                <w:lang w:eastAsia="en-US"/>
              </w:rPr>
            </w:pPr>
            <w:r>
              <w:rPr>
                <w:color w:val="000000"/>
                <w:sz w:val="24"/>
                <w:szCs w:val="24"/>
                <w:lang w:eastAsia="en-US"/>
              </w:rPr>
              <w:t>-</w:t>
            </w:r>
            <w:r w:rsidR="007778F8">
              <w:rPr>
                <w:color w:val="000000"/>
                <w:sz w:val="24"/>
                <w:szCs w:val="24"/>
                <w:lang w:eastAsia="en-US"/>
              </w:rPr>
              <w:t>23</w:t>
            </w:r>
            <w:r w:rsidR="00E1701A">
              <w:rPr>
                <w:color w:val="000000"/>
                <w:sz w:val="24"/>
                <w:szCs w:val="24"/>
                <w:lang w:eastAsia="en-US"/>
              </w:rPr>
              <w:t> 286 293,46</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B147B2" w:rsidP="00706CB8">
            <w:pPr>
              <w:spacing w:line="276" w:lineRule="auto"/>
              <w:jc w:val="center"/>
              <w:rPr>
                <w:color w:val="000000"/>
                <w:sz w:val="24"/>
                <w:szCs w:val="24"/>
                <w:lang w:eastAsia="en-US"/>
              </w:rPr>
            </w:pPr>
            <w:r>
              <w:rPr>
                <w:color w:val="000000"/>
                <w:sz w:val="24"/>
                <w:szCs w:val="24"/>
                <w:lang w:eastAsia="en-US"/>
              </w:rPr>
              <w:t>890 703 866,87</w:t>
            </w:r>
          </w:p>
        </w:tc>
      </w:tr>
      <w:tr w:rsidR="00B147B2" w:rsidRPr="006447B9" w:rsidTr="00A5330A">
        <w:tc>
          <w:tcPr>
            <w:tcW w:w="2807" w:type="dxa"/>
            <w:tcBorders>
              <w:top w:val="single" w:sz="4" w:space="0" w:color="auto"/>
              <w:left w:val="single" w:sz="4" w:space="0" w:color="auto"/>
              <w:bottom w:val="single" w:sz="4" w:space="0" w:color="auto"/>
              <w:right w:val="single" w:sz="4" w:space="0" w:color="auto"/>
            </w:tcBorders>
            <w:hideMark/>
          </w:tcPr>
          <w:p w:rsidR="00B147B2" w:rsidRPr="006447B9" w:rsidRDefault="00B147B2" w:rsidP="00B147B2">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706" w:type="dxa"/>
            <w:tcBorders>
              <w:top w:val="single" w:sz="4" w:space="0" w:color="auto"/>
              <w:left w:val="single" w:sz="4" w:space="0" w:color="auto"/>
              <w:bottom w:val="single" w:sz="4" w:space="0" w:color="auto"/>
              <w:right w:val="single" w:sz="4" w:space="0" w:color="auto"/>
            </w:tcBorders>
            <w:hideMark/>
          </w:tcPr>
          <w:p w:rsidR="00B147B2" w:rsidRPr="006447B9" w:rsidRDefault="00B147B2" w:rsidP="00B147B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B147B2" w:rsidRDefault="00B147B2" w:rsidP="00B147B2">
            <w:pPr>
              <w:jc w:val="center"/>
            </w:pPr>
            <w:r w:rsidRPr="007F280D">
              <w:rPr>
                <w:color w:val="000000"/>
                <w:sz w:val="24"/>
                <w:szCs w:val="24"/>
                <w:lang w:eastAsia="en-US"/>
              </w:rPr>
              <w:t>890 703 866,87</w:t>
            </w:r>
          </w:p>
        </w:tc>
      </w:tr>
      <w:tr w:rsidR="00B147B2" w:rsidRPr="006447B9" w:rsidTr="00A5330A">
        <w:tc>
          <w:tcPr>
            <w:tcW w:w="2807" w:type="dxa"/>
            <w:tcBorders>
              <w:top w:val="single" w:sz="4" w:space="0" w:color="auto"/>
              <w:left w:val="single" w:sz="4" w:space="0" w:color="auto"/>
              <w:bottom w:val="single" w:sz="4" w:space="0" w:color="auto"/>
              <w:right w:val="single" w:sz="4" w:space="0" w:color="auto"/>
            </w:tcBorders>
            <w:hideMark/>
          </w:tcPr>
          <w:p w:rsidR="00B147B2" w:rsidRPr="006447B9" w:rsidRDefault="00B147B2" w:rsidP="00B147B2">
            <w:pPr>
              <w:spacing w:line="276" w:lineRule="auto"/>
              <w:rPr>
                <w:color w:val="000000"/>
                <w:sz w:val="24"/>
                <w:szCs w:val="24"/>
                <w:lang w:eastAsia="en-US"/>
              </w:rPr>
            </w:pPr>
            <w:r w:rsidRPr="006447B9">
              <w:rPr>
                <w:color w:val="000000"/>
                <w:sz w:val="24"/>
                <w:szCs w:val="24"/>
                <w:lang w:eastAsia="en-US"/>
              </w:rPr>
              <w:t>60001050201000000510</w:t>
            </w:r>
          </w:p>
        </w:tc>
        <w:tc>
          <w:tcPr>
            <w:tcW w:w="4706" w:type="dxa"/>
            <w:tcBorders>
              <w:top w:val="single" w:sz="4" w:space="0" w:color="auto"/>
              <w:left w:val="single" w:sz="4" w:space="0" w:color="auto"/>
              <w:bottom w:val="single" w:sz="4" w:space="0" w:color="auto"/>
              <w:right w:val="single" w:sz="4" w:space="0" w:color="auto"/>
            </w:tcBorders>
            <w:hideMark/>
          </w:tcPr>
          <w:p w:rsidR="00B147B2" w:rsidRPr="006447B9" w:rsidRDefault="00B147B2" w:rsidP="00B147B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B147B2" w:rsidRDefault="00B147B2" w:rsidP="00B147B2">
            <w:pPr>
              <w:jc w:val="center"/>
            </w:pPr>
            <w:r w:rsidRPr="007F280D">
              <w:rPr>
                <w:color w:val="000000"/>
                <w:sz w:val="24"/>
                <w:szCs w:val="24"/>
                <w:lang w:eastAsia="en-US"/>
              </w:rPr>
              <w:t>890 703 866,87</w:t>
            </w:r>
          </w:p>
        </w:tc>
      </w:tr>
      <w:tr w:rsidR="00B147B2" w:rsidRPr="006447B9" w:rsidTr="00A5330A">
        <w:tc>
          <w:tcPr>
            <w:tcW w:w="2807" w:type="dxa"/>
            <w:tcBorders>
              <w:top w:val="single" w:sz="4" w:space="0" w:color="auto"/>
              <w:left w:val="single" w:sz="4" w:space="0" w:color="auto"/>
              <w:bottom w:val="single" w:sz="4" w:space="0" w:color="auto"/>
              <w:right w:val="single" w:sz="4" w:space="0" w:color="auto"/>
            </w:tcBorders>
            <w:hideMark/>
          </w:tcPr>
          <w:p w:rsidR="00B147B2" w:rsidRPr="006447B9" w:rsidRDefault="00B147B2" w:rsidP="00B147B2">
            <w:pPr>
              <w:spacing w:line="276" w:lineRule="auto"/>
              <w:rPr>
                <w:color w:val="000000"/>
                <w:sz w:val="24"/>
                <w:szCs w:val="24"/>
                <w:lang w:eastAsia="ar-SA"/>
              </w:rPr>
            </w:pPr>
            <w:r w:rsidRPr="006447B9">
              <w:rPr>
                <w:color w:val="000000"/>
                <w:sz w:val="24"/>
                <w:szCs w:val="24"/>
                <w:lang w:eastAsia="en-US"/>
              </w:rPr>
              <w:t>60001050201050000510</w:t>
            </w:r>
          </w:p>
        </w:tc>
        <w:tc>
          <w:tcPr>
            <w:tcW w:w="4706" w:type="dxa"/>
            <w:tcBorders>
              <w:top w:val="single" w:sz="4" w:space="0" w:color="auto"/>
              <w:left w:val="single" w:sz="4" w:space="0" w:color="auto"/>
              <w:bottom w:val="single" w:sz="4" w:space="0" w:color="auto"/>
              <w:right w:val="single" w:sz="4" w:space="0" w:color="auto"/>
            </w:tcBorders>
            <w:hideMark/>
          </w:tcPr>
          <w:p w:rsidR="00B147B2" w:rsidRPr="006447B9" w:rsidRDefault="00B147B2" w:rsidP="00B147B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tcPr>
          <w:p w:rsidR="00B147B2" w:rsidRDefault="00B147B2" w:rsidP="00B147B2">
            <w:pPr>
              <w:jc w:val="center"/>
            </w:pPr>
            <w:r w:rsidRPr="007F280D">
              <w:rPr>
                <w:color w:val="000000"/>
                <w:sz w:val="24"/>
                <w:szCs w:val="24"/>
                <w:lang w:eastAsia="en-US"/>
              </w:rPr>
              <w:t>890 703 866,87</w:t>
            </w:r>
          </w:p>
        </w:tc>
      </w:tr>
      <w:tr w:rsidR="00D77CC4"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60001050000000000600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77CC4" w:rsidRPr="006C6446" w:rsidRDefault="00B147B2" w:rsidP="00E1701A">
            <w:pPr>
              <w:jc w:val="center"/>
              <w:rPr>
                <w:sz w:val="24"/>
                <w:szCs w:val="24"/>
              </w:rPr>
            </w:pPr>
            <w:r>
              <w:rPr>
                <w:sz w:val="24"/>
                <w:szCs w:val="24"/>
              </w:rPr>
              <w:t>913</w:t>
            </w:r>
            <w:r w:rsidR="00E1701A">
              <w:rPr>
                <w:sz w:val="24"/>
                <w:szCs w:val="24"/>
              </w:rPr>
              <w:t> </w:t>
            </w:r>
            <w:r>
              <w:rPr>
                <w:sz w:val="24"/>
                <w:szCs w:val="24"/>
              </w:rPr>
              <w:t>9</w:t>
            </w:r>
            <w:r w:rsidR="00E1701A">
              <w:rPr>
                <w:sz w:val="24"/>
                <w:szCs w:val="24"/>
              </w:rPr>
              <w:t>90 160,33</w:t>
            </w:r>
          </w:p>
        </w:tc>
      </w:tr>
      <w:tr w:rsidR="00E1701A"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1701A" w:rsidRPr="006447B9" w:rsidRDefault="00E1701A" w:rsidP="00E1701A">
            <w:pPr>
              <w:spacing w:line="276" w:lineRule="auto"/>
              <w:rPr>
                <w:color w:val="000000"/>
                <w:sz w:val="24"/>
                <w:szCs w:val="24"/>
                <w:lang w:eastAsia="en-US"/>
              </w:rPr>
            </w:pPr>
            <w:r w:rsidRPr="006447B9">
              <w:rPr>
                <w:color w:val="000000"/>
                <w:sz w:val="24"/>
                <w:szCs w:val="24"/>
                <w:lang w:eastAsia="en-US"/>
              </w:rPr>
              <w:t>60001050200000000600</w:t>
            </w:r>
          </w:p>
        </w:tc>
        <w:tc>
          <w:tcPr>
            <w:tcW w:w="4706" w:type="dxa"/>
            <w:tcBorders>
              <w:top w:val="single" w:sz="4" w:space="0" w:color="auto"/>
              <w:left w:val="single" w:sz="4" w:space="0" w:color="auto"/>
              <w:bottom w:val="single" w:sz="4" w:space="0" w:color="auto"/>
              <w:right w:val="single" w:sz="4" w:space="0" w:color="auto"/>
            </w:tcBorders>
            <w:hideMark/>
          </w:tcPr>
          <w:p w:rsidR="00E1701A" w:rsidRPr="006447B9" w:rsidRDefault="00E1701A" w:rsidP="00E1701A">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E1701A" w:rsidRDefault="00E1701A" w:rsidP="00E1701A">
            <w:pPr>
              <w:jc w:val="center"/>
            </w:pPr>
            <w:r w:rsidRPr="00541EFC">
              <w:rPr>
                <w:sz w:val="24"/>
                <w:szCs w:val="24"/>
              </w:rPr>
              <w:t>913 990 160,33</w:t>
            </w:r>
          </w:p>
        </w:tc>
      </w:tr>
      <w:tr w:rsidR="00E1701A"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1701A" w:rsidRPr="006447B9" w:rsidRDefault="00E1701A" w:rsidP="00E1701A">
            <w:pPr>
              <w:spacing w:line="276" w:lineRule="auto"/>
              <w:rPr>
                <w:color w:val="000000"/>
                <w:sz w:val="24"/>
                <w:szCs w:val="24"/>
                <w:lang w:eastAsia="en-US"/>
              </w:rPr>
            </w:pPr>
            <w:r w:rsidRPr="006447B9">
              <w:rPr>
                <w:color w:val="000000"/>
                <w:sz w:val="24"/>
                <w:szCs w:val="24"/>
                <w:lang w:eastAsia="en-US"/>
              </w:rPr>
              <w:t>60001050201000000610</w:t>
            </w:r>
          </w:p>
        </w:tc>
        <w:tc>
          <w:tcPr>
            <w:tcW w:w="4706" w:type="dxa"/>
            <w:tcBorders>
              <w:top w:val="single" w:sz="4" w:space="0" w:color="auto"/>
              <w:left w:val="single" w:sz="4" w:space="0" w:color="auto"/>
              <w:bottom w:val="single" w:sz="4" w:space="0" w:color="auto"/>
              <w:right w:val="single" w:sz="4" w:space="0" w:color="auto"/>
            </w:tcBorders>
            <w:hideMark/>
          </w:tcPr>
          <w:p w:rsidR="00E1701A" w:rsidRPr="006447B9" w:rsidRDefault="00E1701A" w:rsidP="00E1701A">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E1701A" w:rsidRDefault="00E1701A" w:rsidP="00E1701A">
            <w:pPr>
              <w:jc w:val="center"/>
            </w:pPr>
            <w:r w:rsidRPr="00541EFC">
              <w:rPr>
                <w:sz w:val="24"/>
                <w:szCs w:val="24"/>
              </w:rPr>
              <w:t>913 990 160,33</w:t>
            </w:r>
          </w:p>
        </w:tc>
      </w:tr>
      <w:tr w:rsidR="00E1701A"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1701A" w:rsidRPr="006447B9" w:rsidRDefault="00E1701A" w:rsidP="00E1701A">
            <w:pPr>
              <w:spacing w:line="276" w:lineRule="auto"/>
              <w:rPr>
                <w:color w:val="000000"/>
                <w:sz w:val="24"/>
                <w:szCs w:val="24"/>
                <w:lang w:eastAsia="ar-SA"/>
              </w:rPr>
            </w:pPr>
            <w:r w:rsidRPr="006447B9">
              <w:rPr>
                <w:color w:val="000000"/>
                <w:sz w:val="24"/>
                <w:szCs w:val="24"/>
                <w:lang w:eastAsia="en-US"/>
              </w:rPr>
              <w:t>60001050201050000610</w:t>
            </w:r>
          </w:p>
        </w:tc>
        <w:tc>
          <w:tcPr>
            <w:tcW w:w="4706" w:type="dxa"/>
            <w:tcBorders>
              <w:top w:val="single" w:sz="4" w:space="0" w:color="auto"/>
              <w:left w:val="single" w:sz="4" w:space="0" w:color="auto"/>
              <w:bottom w:val="single" w:sz="4" w:space="0" w:color="auto"/>
              <w:right w:val="single" w:sz="4" w:space="0" w:color="auto"/>
            </w:tcBorders>
            <w:hideMark/>
          </w:tcPr>
          <w:p w:rsidR="00E1701A" w:rsidRPr="006447B9" w:rsidRDefault="00E1701A" w:rsidP="00E1701A">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tcPr>
          <w:p w:rsidR="00E1701A" w:rsidRDefault="00E1701A" w:rsidP="00E1701A">
            <w:pPr>
              <w:jc w:val="center"/>
            </w:pPr>
            <w:r w:rsidRPr="00541EFC">
              <w:rPr>
                <w:sz w:val="24"/>
                <w:szCs w:val="24"/>
              </w:rPr>
              <w:t>913 990 160,33</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B147B2" w:rsidP="00E1701A">
            <w:pPr>
              <w:spacing w:line="276" w:lineRule="auto"/>
              <w:jc w:val="center"/>
              <w:rPr>
                <w:color w:val="000000"/>
                <w:sz w:val="24"/>
                <w:szCs w:val="24"/>
                <w:lang w:eastAsia="ar-SA"/>
              </w:rPr>
            </w:pPr>
            <w:r>
              <w:rPr>
                <w:color w:val="000000"/>
                <w:sz w:val="24"/>
                <w:szCs w:val="24"/>
                <w:lang w:eastAsia="ar-SA"/>
              </w:rPr>
              <w:t>-23</w:t>
            </w:r>
            <w:r w:rsidR="00E1701A">
              <w:rPr>
                <w:color w:val="000000"/>
                <w:sz w:val="24"/>
                <w:szCs w:val="24"/>
                <w:lang w:eastAsia="ar-SA"/>
              </w:rPr>
              <w:t> 286 293,46</w:t>
            </w:r>
          </w:p>
        </w:tc>
      </w:tr>
    </w:tbl>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0B7BB5">
      <w:pPr>
        <w:jc w:val="center"/>
        <w:rPr>
          <w:color w:val="000000"/>
          <w:sz w:val="24"/>
          <w:szCs w:val="24"/>
        </w:rPr>
      </w:pPr>
    </w:p>
    <w:sectPr w:rsidR="003A564B" w:rsidSect="00A26896">
      <w:pgSz w:w="11906" w:h="16838"/>
      <w:pgMar w:top="1135" w:right="849"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001" w:rsidRDefault="00535001" w:rsidP="00A20078">
      <w:r>
        <w:separator/>
      </w:r>
    </w:p>
  </w:endnote>
  <w:endnote w:type="continuationSeparator" w:id="0">
    <w:p w:rsidR="00535001" w:rsidRDefault="00535001"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001" w:rsidRDefault="00535001" w:rsidP="00A20078">
      <w:r>
        <w:separator/>
      </w:r>
    </w:p>
  </w:footnote>
  <w:footnote w:type="continuationSeparator" w:id="0">
    <w:p w:rsidR="00535001" w:rsidRDefault="00535001"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92089"/>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CB66FB7"/>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9C905ED"/>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4"/>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82"/>
    <w:rsid w:val="00006399"/>
    <w:rsid w:val="00022EAD"/>
    <w:rsid w:val="000242EB"/>
    <w:rsid w:val="00031230"/>
    <w:rsid w:val="00032C04"/>
    <w:rsid w:val="00040657"/>
    <w:rsid w:val="00041EA6"/>
    <w:rsid w:val="0004269C"/>
    <w:rsid w:val="00052BE6"/>
    <w:rsid w:val="0006763E"/>
    <w:rsid w:val="000826B2"/>
    <w:rsid w:val="000938FB"/>
    <w:rsid w:val="000A7D5E"/>
    <w:rsid w:val="000B0F1D"/>
    <w:rsid w:val="000B7BB5"/>
    <w:rsid w:val="000D0113"/>
    <w:rsid w:val="000D6335"/>
    <w:rsid w:val="000D63F1"/>
    <w:rsid w:val="000D7F21"/>
    <w:rsid w:val="000E3E8A"/>
    <w:rsid w:val="000E682F"/>
    <w:rsid w:val="000F6AE9"/>
    <w:rsid w:val="0010533A"/>
    <w:rsid w:val="00105673"/>
    <w:rsid w:val="00106645"/>
    <w:rsid w:val="00106B37"/>
    <w:rsid w:val="0011124B"/>
    <w:rsid w:val="001117A9"/>
    <w:rsid w:val="001128AB"/>
    <w:rsid w:val="001210DE"/>
    <w:rsid w:val="00130888"/>
    <w:rsid w:val="001331F7"/>
    <w:rsid w:val="00135678"/>
    <w:rsid w:val="00135AA1"/>
    <w:rsid w:val="00142363"/>
    <w:rsid w:val="00145324"/>
    <w:rsid w:val="0014567A"/>
    <w:rsid w:val="00147922"/>
    <w:rsid w:val="00155A3E"/>
    <w:rsid w:val="00156171"/>
    <w:rsid w:val="00164021"/>
    <w:rsid w:val="00191D22"/>
    <w:rsid w:val="00194BA9"/>
    <w:rsid w:val="001A0341"/>
    <w:rsid w:val="001B09BF"/>
    <w:rsid w:val="001B4C82"/>
    <w:rsid w:val="001C5357"/>
    <w:rsid w:val="001D65CC"/>
    <w:rsid w:val="001E1A79"/>
    <w:rsid w:val="001E4628"/>
    <w:rsid w:val="001E5042"/>
    <w:rsid w:val="001F08C7"/>
    <w:rsid w:val="001F2EAF"/>
    <w:rsid w:val="001F33F9"/>
    <w:rsid w:val="001F3A33"/>
    <w:rsid w:val="001F5B7C"/>
    <w:rsid w:val="00210459"/>
    <w:rsid w:val="0021133A"/>
    <w:rsid w:val="002158A0"/>
    <w:rsid w:val="00221838"/>
    <w:rsid w:val="002222CA"/>
    <w:rsid w:val="0022405A"/>
    <w:rsid w:val="002332E8"/>
    <w:rsid w:val="00244BE3"/>
    <w:rsid w:val="00250E02"/>
    <w:rsid w:val="002527F7"/>
    <w:rsid w:val="002570A0"/>
    <w:rsid w:val="00257DB4"/>
    <w:rsid w:val="002762EA"/>
    <w:rsid w:val="00282AD7"/>
    <w:rsid w:val="00283289"/>
    <w:rsid w:val="002912C0"/>
    <w:rsid w:val="00291A98"/>
    <w:rsid w:val="002A0B5C"/>
    <w:rsid w:val="002A13CC"/>
    <w:rsid w:val="002A1A7B"/>
    <w:rsid w:val="002A2BEF"/>
    <w:rsid w:val="002B2AA3"/>
    <w:rsid w:val="002B4F05"/>
    <w:rsid w:val="002C09AA"/>
    <w:rsid w:val="002C32C2"/>
    <w:rsid w:val="002D75E9"/>
    <w:rsid w:val="002E0BC3"/>
    <w:rsid w:val="002E1115"/>
    <w:rsid w:val="002E226B"/>
    <w:rsid w:val="002E5C3B"/>
    <w:rsid w:val="002E72E6"/>
    <w:rsid w:val="002F0660"/>
    <w:rsid w:val="002F1C7B"/>
    <w:rsid w:val="002F3649"/>
    <w:rsid w:val="002F5AC9"/>
    <w:rsid w:val="002F7591"/>
    <w:rsid w:val="003017F0"/>
    <w:rsid w:val="003026A9"/>
    <w:rsid w:val="00305CE1"/>
    <w:rsid w:val="0031450C"/>
    <w:rsid w:val="003150C0"/>
    <w:rsid w:val="003164D8"/>
    <w:rsid w:val="00317627"/>
    <w:rsid w:val="003260CE"/>
    <w:rsid w:val="00327F48"/>
    <w:rsid w:val="003476CD"/>
    <w:rsid w:val="00352A75"/>
    <w:rsid w:val="00355481"/>
    <w:rsid w:val="00355961"/>
    <w:rsid w:val="00356DDE"/>
    <w:rsid w:val="00365863"/>
    <w:rsid w:val="00367090"/>
    <w:rsid w:val="00372CFA"/>
    <w:rsid w:val="00373EC6"/>
    <w:rsid w:val="003811B4"/>
    <w:rsid w:val="003822FC"/>
    <w:rsid w:val="003829B3"/>
    <w:rsid w:val="00383F89"/>
    <w:rsid w:val="0038630D"/>
    <w:rsid w:val="00395DF7"/>
    <w:rsid w:val="003A564B"/>
    <w:rsid w:val="003C21D8"/>
    <w:rsid w:val="003D0245"/>
    <w:rsid w:val="003D4D13"/>
    <w:rsid w:val="003D6569"/>
    <w:rsid w:val="003E5BAF"/>
    <w:rsid w:val="003E67ED"/>
    <w:rsid w:val="003E7BDD"/>
    <w:rsid w:val="00402889"/>
    <w:rsid w:val="004063D9"/>
    <w:rsid w:val="00424785"/>
    <w:rsid w:val="00430122"/>
    <w:rsid w:val="00431A5E"/>
    <w:rsid w:val="004333A0"/>
    <w:rsid w:val="00455DFE"/>
    <w:rsid w:val="004571F7"/>
    <w:rsid w:val="004610AE"/>
    <w:rsid w:val="00461CC0"/>
    <w:rsid w:val="00465CF7"/>
    <w:rsid w:val="00470929"/>
    <w:rsid w:val="00472647"/>
    <w:rsid w:val="0047694B"/>
    <w:rsid w:val="00493AE7"/>
    <w:rsid w:val="004A4417"/>
    <w:rsid w:val="004A4491"/>
    <w:rsid w:val="004A56A7"/>
    <w:rsid w:val="004A72D8"/>
    <w:rsid w:val="004B07B3"/>
    <w:rsid w:val="004B0B45"/>
    <w:rsid w:val="004B157A"/>
    <w:rsid w:val="004C1767"/>
    <w:rsid w:val="004E2A92"/>
    <w:rsid w:val="004E41A0"/>
    <w:rsid w:val="004E5DD2"/>
    <w:rsid w:val="004F0E43"/>
    <w:rsid w:val="004F65AB"/>
    <w:rsid w:val="00502D84"/>
    <w:rsid w:val="005111E5"/>
    <w:rsid w:val="0051353B"/>
    <w:rsid w:val="00522D6A"/>
    <w:rsid w:val="00532E64"/>
    <w:rsid w:val="00535001"/>
    <w:rsid w:val="00544297"/>
    <w:rsid w:val="005457E6"/>
    <w:rsid w:val="0054628F"/>
    <w:rsid w:val="005478B8"/>
    <w:rsid w:val="00550EFE"/>
    <w:rsid w:val="005550AD"/>
    <w:rsid w:val="005552B3"/>
    <w:rsid w:val="00555B7F"/>
    <w:rsid w:val="00576F77"/>
    <w:rsid w:val="005771BC"/>
    <w:rsid w:val="005868A6"/>
    <w:rsid w:val="005946DD"/>
    <w:rsid w:val="005B3D19"/>
    <w:rsid w:val="005B6538"/>
    <w:rsid w:val="005C04A2"/>
    <w:rsid w:val="005C3261"/>
    <w:rsid w:val="005C453E"/>
    <w:rsid w:val="005D3130"/>
    <w:rsid w:val="005D776C"/>
    <w:rsid w:val="005E0602"/>
    <w:rsid w:val="005E333E"/>
    <w:rsid w:val="005E68FE"/>
    <w:rsid w:val="005E7152"/>
    <w:rsid w:val="00602149"/>
    <w:rsid w:val="00602CC1"/>
    <w:rsid w:val="00610700"/>
    <w:rsid w:val="00611CB7"/>
    <w:rsid w:val="00611E83"/>
    <w:rsid w:val="0061643A"/>
    <w:rsid w:val="006210C2"/>
    <w:rsid w:val="00631B91"/>
    <w:rsid w:val="00640AC4"/>
    <w:rsid w:val="006447B9"/>
    <w:rsid w:val="006527FF"/>
    <w:rsid w:val="0065386E"/>
    <w:rsid w:val="00654874"/>
    <w:rsid w:val="00655DA5"/>
    <w:rsid w:val="00655F5F"/>
    <w:rsid w:val="00660717"/>
    <w:rsid w:val="006644B3"/>
    <w:rsid w:val="00672672"/>
    <w:rsid w:val="006732E5"/>
    <w:rsid w:val="00675C3A"/>
    <w:rsid w:val="006B31E5"/>
    <w:rsid w:val="006B3E8A"/>
    <w:rsid w:val="006C3DCD"/>
    <w:rsid w:val="006C5057"/>
    <w:rsid w:val="006C6446"/>
    <w:rsid w:val="006C72A7"/>
    <w:rsid w:val="006D045E"/>
    <w:rsid w:val="006D4EFF"/>
    <w:rsid w:val="006E1C88"/>
    <w:rsid w:val="006F16DD"/>
    <w:rsid w:val="00701973"/>
    <w:rsid w:val="007038D4"/>
    <w:rsid w:val="00706CB8"/>
    <w:rsid w:val="00714EBD"/>
    <w:rsid w:val="007221A3"/>
    <w:rsid w:val="00725A93"/>
    <w:rsid w:val="00725F76"/>
    <w:rsid w:val="0072659C"/>
    <w:rsid w:val="007276C2"/>
    <w:rsid w:val="00740A87"/>
    <w:rsid w:val="00761930"/>
    <w:rsid w:val="00763CCE"/>
    <w:rsid w:val="0076476E"/>
    <w:rsid w:val="0076615C"/>
    <w:rsid w:val="007755AE"/>
    <w:rsid w:val="007778F8"/>
    <w:rsid w:val="00780650"/>
    <w:rsid w:val="00782CB5"/>
    <w:rsid w:val="007846DB"/>
    <w:rsid w:val="00792E27"/>
    <w:rsid w:val="00794265"/>
    <w:rsid w:val="00794A98"/>
    <w:rsid w:val="007A35F4"/>
    <w:rsid w:val="007A3C7E"/>
    <w:rsid w:val="007A7BBD"/>
    <w:rsid w:val="007C4B63"/>
    <w:rsid w:val="007C5137"/>
    <w:rsid w:val="007C5E03"/>
    <w:rsid w:val="007D4B51"/>
    <w:rsid w:val="007F7396"/>
    <w:rsid w:val="008114F2"/>
    <w:rsid w:val="00815545"/>
    <w:rsid w:val="00823647"/>
    <w:rsid w:val="008257E9"/>
    <w:rsid w:val="00860CDC"/>
    <w:rsid w:val="00862934"/>
    <w:rsid w:val="00865654"/>
    <w:rsid w:val="00865C3C"/>
    <w:rsid w:val="00866F2B"/>
    <w:rsid w:val="008702DA"/>
    <w:rsid w:val="008766C4"/>
    <w:rsid w:val="00876862"/>
    <w:rsid w:val="0088089E"/>
    <w:rsid w:val="00883C0D"/>
    <w:rsid w:val="008905C0"/>
    <w:rsid w:val="00895CEB"/>
    <w:rsid w:val="008B646E"/>
    <w:rsid w:val="008C2179"/>
    <w:rsid w:val="008D0133"/>
    <w:rsid w:val="008D35A5"/>
    <w:rsid w:val="008E0675"/>
    <w:rsid w:val="008E339C"/>
    <w:rsid w:val="008F70B4"/>
    <w:rsid w:val="00902E76"/>
    <w:rsid w:val="00917D87"/>
    <w:rsid w:val="00923D0D"/>
    <w:rsid w:val="009248A3"/>
    <w:rsid w:val="00925E6E"/>
    <w:rsid w:val="00926FC3"/>
    <w:rsid w:val="009368E0"/>
    <w:rsid w:val="00937028"/>
    <w:rsid w:val="00940AD0"/>
    <w:rsid w:val="009444EC"/>
    <w:rsid w:val="00944AEF"/>
    <w:rsid w:val="00945CEC"/>
    <w:rsid w:val="00945EB2"/>
    <w:rsid w:val="00950915"/>
    <w:rsid w:val="00950F9B"/>
    <w:rsid w:val="00954AB2"/>
    <w:rsid w:val="009554D4"/>
    <w:rsid w:val="0095782E"/>
    <w:rsid w:val="00957E3E"/>
    <w:rsid w:val="0096594C"/>
    <w:rsid w:val="00965CFE"/>
    <w:rsid w:val="009666A9"/>
    <w:rsid w:val="00990753"/>
    <w:rsid w:val="009B15C0"/>
    <w:rsid w:val="009B28E1"/>
    <w:rsid w:val="009B680D"/>
    <w:rsid w:val="009C5455"/>
    <w:rsid w:val="009D09E6"/>
    <w:rsid w:val="009D5C94"/>
    <w:rsid w:val="009E5444"/>
    <w:rsid w:val="009E5F1B"/>
    <w:rsid w:val="009E7CD5"/>
    <w:rsid w:val="009F0269"/>
    <w:rsid w:val="009F25F2"/>
    <w:rsid w:val="009F2AAD"/>
    <w:rsid w:val="009F5A1B"/>
    <w:rsid w:val="00A033AB"/>
    <w:rsid w:val="00A04ABE"/>
    <w:rsid w:val="00A06904"/>
    <w:rsid w:val="00A12E77"/>
    <w:rsid w:val="00A153C9"/>
    <w:rsid w:val="00A169E0"/>
    <w:rsid w:val="00A20078"/>
    <w:rsid w:val="00A2115C"/>
    <w:rsid w:val="00A22956"/>
    <w:rsid w:val="00A2681F"/>
    <w:rsid w:val="00A26896"/>
    <w:rsid w:val="00A338F5"/>
    <w:rsid w:val="00A4294A"/>
    <w:rsid w:val="00A5320A"/>
    <w:rsid w:val="00A5330A"/>
    <w:rsid w:val="00A60BFE"/>
    <w:rsid w:val="00A61571"/>
    <w:rsid w:val="00A62DE3"/>
    <w:rsid w:val="00A70314"/>
    <w:rsid w:val="00A80369"/>
    <w:rsid w:val="00A90A21"/>
    <w:rsid w:val="00A9404A"/>
    <w:rsid w:val="00AB555F"/>
    <w:rsid w:val="00AC1713"/>
    <w:rsid w:val="00AC46D2"/>
    <w:rsid w:val="00AD1474"/>
    <w:rsid w:val="00AE6670"/>
    <w:rsid w:val="00AF36AB"/>
    <w:rsid w:val="00AF76FC"/>
    <w:rsid w:val="00B034AA"/>
    <w:rsid w:val="00B05A44"/>
    <w:rsid w:val="00B07B8B"/>
    <w:rsid w:val="00B10AED"/>
    <w:rsid w:val="00B147B2"/>
    <w:rsid w:val="00B30271"/>
    <w:rsid w:val="00B3434F"/>
    <w:rsid w:val="00B4104E"/>
    <w:rsid w:val="00B41206"/>
    <w:rsid w:val="00B4697C"/>
    <w:rsid w:val="00B554B2"/>
    <w:rsid w:val="00B56C8A"/>
    <w:rsid w:val="00B67A55"/>
    <w:rsid w:val="00B73FC1"/>
    <w:rsid w:val="00B81E40"/>
    <w:rsid w:val="00B82F9B"/>
    <w:rsid w:val="00B85A98"/>
    <w:rsid w:val="00B86315"/>
    <w:rsid w:val="00B90229"/>
    <w:rsid w:val="00B92532"/>
    <w:rsid w:val="00B94BA0"/>
    <w:rsid w:val="00BA47A1"/>
    <w:rsid w:val="00BA7B0C"/>
    <w:rsid w:val="00BB18A6"/>
    <w:rsid w:val="00BB3845"/>
    <w:rsid w:val="00BB3E75"/>
    <w:rsid w:val="00BB3EFA"/>
    <w:rsid w:val="00BD2CB7"/>
    <w:rsid w:val="00BD6A03"/>
    <w:rsid w:val="00BD7AA1"/>
    <w:rsid w:val="00BE2E22"/>
    <w:rsid w:val="00BE4EA0"/>
    <w:rsid w:val="00BE79B1"/>
    <w:rsid w:val="00BE7B35"/>
    <w:rsid w:val="00C05483"/>
    <w:rsid w:val="00C062E8"/>
    <w:rsid w:val="00C229FA"/>
    <w:rsid w:val="00C24817"/>
    <w:rsid w:val="00C30507"/>
    <w:rsid w:val="00C31FF7"/>
    <w:rsid w:val="00C35A0D"/>
    <w:rsid w:val="00C35D53"/>
    <w:rsid w:val="00C35F14"/>
    <w:rsid w:val="00C365CD"/>
    <w:rsid w:val="00C37D94"/>
    <w:rsid w:val="00C531DF"/>
    <w:rsid w:val="00C54859"/>
    <w:rsid w:val="00C55296"/>
    <w:rsid w:val="00C633DD"/>
    <w:rsid w:val="00C74265"/>
    <w:rsid w:val="00C77221"/>
    <w:rsid w:val="00C80D29"/>
    <w:rsid w:val="00C82DCA"/>
    <w:rsid w:val="00C84462"/>
    <w:rsid w:val="00C95380"/>
    <w:rsid w:val="00C9758A"/>
    <w:rsid w:val="00CA1299"/>
    <w:rsid w:val="00CA400F"/>
    <w:rsid w:val="00CC2720"/>
    <w:rsid w:val="00CC4025"/>
    <w:rsid w:val="00CC4478"/>
    <w:rsid w:val="00CD50AF"/>
    <w:rsid w:val="00D14560"/>
    <w:rsid w:val="00D2066F"/>
    <w:rsid w:val="00D2403D"/>
    <w:rsid w:val="00D24B8C"/>
    <w:rsid w:val="00D25B17"/>
    <w:rsid w:val="00D26094"/>
    <w:rsid w:val="00D46A10"/>
    <w:rsid w:val="00D54B4E"/>
    <w:rsid w:val="00D552B1"/>
    <w:rsid w:val="00D636C8"/>
    <w:rsid w:val="00D65EE4"/>
    <w:rsid w:val="00D77CC4"/>
    <w:rsid w:val="00D84FDE"/>
    <w:rsid w:val="00D874FD"/>
    <w:rsid w:val="00D91A6C"/>
    <w:rsid w:val="00DC51F1"/>
    <w:rsid w:val="00DD09D4"/>
    <w:rsid w:val="00DD1B09"/>
    <w:rsid w:val="00DD1B60"/>
    <w:rsid w:val="00DE54D9"/>
    <w:rsid w:val="00DF1988"/>
    <w:rsid w:val="00DF210B"/>
    <w:rsid w:val="00DF53EA"/>
    <w:rsid w:val="00DF550C"/>
    <w:rsid w:val="00DF75CF"/>
    <w:rsid w:val="00E035A8"/>
    <w:rsid w:val="00E05FD6"/>
    <w:rsid w:val="00E12322"/>
    <w:rsid w:val="00E1701A"/>
    <w:rsid w:val="00E253D7"/>
    <w:rsid w:val="00E266D6"/>
    <w:rsid w:val="00E31E8E"/>
    <w:rsid w:val="00E364CE"/>
    <w:rsid w:val="00E43FE5"/>
    <w:rsid w:val="00E50B23"/>
    <w:rsid w:val="00E55B4D"/>
    <w:rsid w:val="00E57A1D"/>
    <w:rsid w:val="00E70D20"/>
    <w:rsid w:val="00E76B05"/>
    <w:rsid w:val="00E77AB6"/>
    <w:rsid w:val="00E81982"/>
    <w:rsid w:val="00E858A3"/>
    <w:rsid w:val="00E91F74"/>
    <w:rsid w:val="00E97E4E"/>
    <w:rsid w:val="00EB04E9"/>
    <w:rsid w:val="00EB2233"/>
    <w:rsid w:val="00EB3864"/>
    <w:rsid w:val="00EB3BAE"/>
    <w:rsid w:val="00ED01C2"/>
    <w:rsid w:val="00ED2B4C"/>
    <w:rsid w:val="00ED2D8E"/>
    <w:rsid w:val="00ED4858"/>
    <w:rsid w:val="00ED5B97"/>
    <w:rsid w:val="00F049BC"/>
    <w:rsid w:val="00F05386"/>
    <w:rsid w:val="00F0636B"/>
    <w:rsid w:val="00F12558"/>
    <w:rsid w:val="00F14C2A"/>
    <w:rsid w:val="00F2402A"/>
    <w:rsid w:val="00F25043"/>
    <w:rsid w:val="00F31DB3"/>
    <w:rsid w:val="00F3599E"/>
    <w:rsid w:val="00F37E4A"/>
    <w:rsid w:val="00F41013"/>
    <w:rsid w:val="00F61D8D"/>
    <w:rsid w:val="00F71B23"/>
    <w:rsid w:val="00F720DA"/>
    <w:rsid w:val="00F76736"/>
    <w:rsid w:val="00F810F7"/>
    <w:rsid w:val="00F82011"/>
    <w:rsid w:val="00F8370A"/>
    <w:rsid w:val="00F83D64"/>
    <w:rsid w:val="00F94EFD"/>
    <w:rsid w:val="00F9734E"/>
    <w:rsid w:val="00FA4656"/>
    <w:rsid w:val="00FA5240"/>
    <w:rsid w:val="00FB716F"/>
    <w:rsid w:val="00FC08A7"/>
    <w:rsid w:val="00FC4ABC"/>
    <w:rsid w:val="00FC503B"/>
    <w:rsid w:val="00FD24AB"/>
    <w:rsid w:val="00FD611B"/>
    <w:rsid w:val="00FD6D8F"/>
    <w:rsid w:val="00FF16EB"/>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5E990D-F743-4A3D-A9FA-5E3FFA74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semiHidden/>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210532770">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685449956">
      <w:bodyDiv w:val="1"/>
      <w:marLeft w:val="0"/>
      <w:marRight w:val="0"/>
      <w:marTop w:val="0"/>
      <w:marBottom w:val="0"/>
      <w:divBdr>
        <w:top w:val="none" w:sz="0" w:space="0" w:color="auto"/>
        <w:left w:val="none" w:sz="0" w:space="0" w:color="auto"/>
        <w:bottom w:val="none" w:sz="0" w:space="0" w:color="auto"/>
        <w:right w:val="none" w:sz="0" w:space="0" w:color="auto"/>
      </w:divBdr>
    </w:div>
    <w:div w:id="687365584">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758915053">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250894007">
      <w:bodyDiv w:val="1"/>
      <w:marLeft w:val="0"/>
      <w:marRight w:val="0"/>
      <w:marTop w:val="0"/>
      <w:marBottom w:val="0"/>
      <w:divBdr>
        <w:top w:val="none" w:sz="0" w:space="0" w:color="auto"/>
        <w:left w:val="none" w:sz="0" w:space="0" w:color="auto"/>
        <w:bottom w:val="none" w:sz="0" w:space="0" w:color="auto"/>
        <w:right w:val="none" w:sz="0" w:space="0" w:color="auto"/>
      </w:divBdr>
      <w:divsChild>
        <w:div w:id="1673340859">
          <w:marLeft w:val="0"/>
          <w:marRight w:val="0"/>
          <w:marTop w:val="0"/>
          <w:marBottom w:val="0"/>
          <w:divBdr>
            <w:top w:val="none" w:sz="0" w:space="0" w:color="auto"/>
            <w:left w:val="none" w:sz="0" w:space="0" w:color="auto"/>
            <w:bottom w:val="none" w:sz="0" w:space="0" w:color="auto"/>
            <w:right w:val="none" w:sz="0" w:space="0" w:color="auto"/>
          </w:divBdr>
          <w:divsChild>
            <w:div w:id="1178541821">
              <w:marLeft w:val="0"/>
              <w:marRight w:val="0"/>
              <w:marTop w:val="0"/>
              <w:marBottom w:val="0"/>
              <w:divBdr>
                <w:top w:val="none" w:sz="0" w:space="0" w:color="auto"/>
                <w:left w:val="none" w:sz="0" w:space="0" w:color="auto"/>
                <w:bottom w:val="none" w:sz="0" w:space="0" w:color="auto"/>
                <w:right w:val="none" w:sz="0" w:space="0" w:color="auto"/>
              </w:divBdr>
              <w:divsChild>
                <w:div w:id="1895579334">
                  <w:marLeft w:val="0"/>
                  <w:marRight w:val="0"/>
                  <w:marTop w:val="0"/>
                  <w:marBottom w:val="0"/>
                  <w:divBdr>
                    <w:top w:val="none" w:sz="0" w:space="0" w:color="auto"/>
                    <w:left w:val="none" w:sz="0" w:space="0" w:color="auto"/>
                    <w:bottom w:val="none" w:sz="0" w:space="0" w:color="auto"/>
                    <w:right w:val="none" w:sz="0" w:space="0" w:color="auto"/>
                  </w:divBdr>
                  <w:divsChild>
                    <w:div w:id="102119998">
                      <w:marLeft w:val="0"/>
                      <w:marRight w:val="0"/>
                      <w:marTop w:val="0"/>
                      <w:marBottom w:val="0"/>
                      <w:divBdr>
                        <w:top w:val="none" w:sz="0" w:space="0" w:color="auto"/>
                        <w:left w:val="none" w:sz="0" w:space="0" w:color="auto"/>
                        <w:bottom w:val="none" w:sz="0" w:space="0" w:color="auto"/>
                        <w:right w:val="none" w:sz="0" w:space="0" w:color="auto"/>
                      </w:divBdr>
                      <w:divsChild>
                        <w:div w:id="310209560">
                          <w:marLeft w:val="0"/>
                          <w:marRight w:val="0"/>
                          <w:marTop w:val="0"/>
                          <w:marBottom w:val="0"/>
                          <w:divBdr>
                            <w:top w:val="none" w:sz="0" w:space="0" w:color="auto"/>
                            <w:left w:val="none" w:sz="0" w:space="0" w:color="auto"/>
                            <w:bottom w:val="none" w:sz="0" w:space="0" w:color="auto"/>
                            <w:right w:val="none" w:sz="0" w:space="0" w:color="auto"/>
                          </w:divBdr>
                          <w:divsChild>
                            <w:div w:id="455370333">
                              <w:marLeft w:val="0"/>
                              <w:marRight w:val="0"/>
                              <w:marTop w:val="0"/>
                              <w:marBottom w:val="0"/>
                              <w:divBdr>
                                <w:top w:val="none" w:sz="0" w:space="0" w:color="auto"/>
                                <w:left w:val="none" w:sz="0" w:space="0" w:color="auto"/>
                                <w:bottom w:val="none" w:sz="0" w:space="0" w:color="auto"/>
                                <w:right w:val="none" w:sz="0" w:space="0" w:color="auto"/>
                              </w:divBdr>
                              <w:divsChild>
                                <w:div w:id="1559051262">
                                  <w:marLeft w:val="0"/>
                                  <w:marRight w:val="0"/>
                                  <w:marTop w:val="0"/>
                                  <w:marBottom w:val="0"/>
                                  <w:divBdr>
                                    <w:top w:val="none" w:sz="0" w:space="0" w:color="auto"/>
                                    <w:left w:val="none" w:sz="0" w:space="0" w:color="auto"/>
                                    <w:bottom w:val="none" w:sz="0" w:space="0" w:color="auto"/>
                                    <w:right w:val="none" w:sz="0" w:space="0" w:color="auto"/>
                                  </w:divBdr>
                                  <w:divsChild>
                                    <w:div w:id="2121217377">
                                      <w:marLeft w:val="0"/>
                                      <w:marRight w:val="0"/>
                                      <w:marTop w:val="0"/>
                                      <w:marBottom w:val="0"/>
                                      <w:divBdr>
                                        <w:top w:val="none" w:sz="0" w:space="0" w:color="auto"/>
                                        <w:left w:val="none" w:sz="0" w:space="0" w:color="auto"/>
                                        <w:bottom w:val="none" w:sz="0" w:space="0" w:color="auto"/>
                                        <w:right w:val="none" w:sz="0" w:space="0" w:color="auto"/>
                                      </w:divBdr>
                                      <w:divsChild>
                                        <w:div w:id="1472744396">
                                          <w:marLeft w:val="0"/>
                                          <w:marRight w:val="0"/>
                                          <w:marTop w:val="0"/>
                                          <w:marBottom w:val="0"/>
                                          <w:divBdr>
                                            <w:top w:val="none" w:sz="0" w:space="0" w:color="auto"/>
                                            <w:left w:val="none" w:sz="0" w:space="0" w:color="auto"/>
                                            <w:bottom w:val="none" w:sz="0" w:space="0" w:color="auto"/>
                                            <w:right w:val="none" w:sz="0" w:space="0" w:color="auto"/>
                                          </w:divBdr>
                                          <w:divsChild>
                                            <w:div w:id="269357386">
                                              <w:marLeft w:val="0"/>
                                              <w:marRight w:val="0"/>
                                              <w:marTop w:val="0"/>
                                              <w:marBottom w:val="0"/>
                                              <w:divBdr>
                                                <w:top w:val="none" w:sz="0" w:space="0" w:color="auto"/>
                                                <w:left w:val="none" w:sz="0" w:space="0" w:color="auto"/>
                                                <w:bottom w:val="none" w:sz="0" w:space="0" w:color="auto"/>
                                                <w:right w:val="none" w:sz="0" w:space="0" w:color="auto"/>
                                              </w:divBdr>
                                              <w:divsChild>
                                                <w:div w:id="609706778">
                                                  <w:marLeft w:val="0"/>
                                                  <w:marRight w:val="0"/>
                                                  <w:marTop w:val="0"/>
                                                  <w:marBottom w:val="0"/>
                                                  <w:divBdr>
                                                    <w:top w:val="none" w:sz="0" w:space="0" w:color="auto"/>
                                                    <w:left w:val="none" w:sz="0" w:space="0" w:color="auto"/>
                                                    <w:bottom w:val="none" w:sz="0" w:space="0" w:color="auto"/>
                                                    <w:right w:val="none" w:sz="0" w:space="0" w:color="auto"/>
                                                  </w:divBdr>
                                                  <w:divsChild>
                                                    <w:div w:id="594629595">
                                                      <w:marLeft w:val="0"/>
                                                      <w:marRight w:val="0"/>
                                                      <w:marTop w:val="0"/>
                                                      <w:marBottom w:val="0"/>
                                                      <w:divBdr>
                                                        <w:top w:val="none" w:sz="0" w:space="0" w:color="auto"/>
                                                        <w:left w:val="none" w:sz="0" w:space="0" w:color="auto"/>
                                                        <w:bottom w:val="none" w:sz="0" w:space="0" w:color="auto"/>
                                                        <w:right w:val="none" w:sz="0" w:space="0" w:color="auto"/>
                                                      </w:divBdr>
                                                      <w:divsChild>
                                                        <w:div w:id="1211461487">
                                                          <w:marLeft w:val="0"/>
                                                          <w:marRight w:val="0"/>
                                                          <w:marTop w:val="0"/>
                                                          <w:marBottom w:val="0"/>
                                                          <w:divBdr>
                                                            <w:top w:val="none" w:sz="0" w:space="0" w:color="auto"/>
                                                            <w:left w:val="none" w:sz="0" w:space="0" w:color="auto"/>
                                                            <w:bottom w:val="none" w:sz="0" w:space="0" w:color="auto"/>
                                                            <w:right w:val="none" w:sz="0" w:space="0" w:color="auto"/>
                                                          </w:divBdr>
                                                          <w:divsChild>
                                                            <w:div w:id="1060981941">
                                                              <w:marLeft w:val="0"/>
                                                              <w:marRight w:val="0"/>
                                                              <w:marTop w:val="0"/>
                                                              <w:marBottom w:val="0"/>
                                                              <w:divBdr>
                                                                <w:top w:val="single" w:sz="6" w:space="28" w:color="CCCCCC"/>
                                                                <w:left w:val="single" w:sz="6" w:space="31" w:color="CCCCCC"/>
                                                                <w:bottom w:val="single" w:sz="6" w:space="28" w:color="CCCCCC"/>
                                                                <w:right w:val="single" w:sz="6" w:space="14" w:color="CCCCCC"/>
                                                              </w:divBdr>
                                                              <w:divsChild>
                                                                <w:div w:id="646059131">
                                                                  <w:marLeft w:val="0"/>
                                                                  <w:marRight w:val="0"/>
                                                                  <w:marTop w:val="0"/>
                                                                  <w:marBottom w:val="0"/>
                                                                  <w:divBdr>
                                                                    <w:top w:val="dashed" w:sz="6" w:space="0" w:color="DDDDDD"/>
                                                                    <w:left w:val="dashed" w:sz="6" w:space="0" w:color="DDDDDD"/>
                                                                    <w:bottom w:val="dashed" w:sz="6" w:space="0" w:color="DDDDDD"/>
                                                                    <w:right w:val="dashed" w:sz="6" w:space="0" w:color="DDDDDD"/>
                                                                  </w:divBdr>
                                                                  <w:divsChild>
                                                                    <w:div w:id="402676852">
                                                                      <w:marLeft w:val="0"/>
                                                                      <w:marRight w:val="0"/>
                                                                      <w:marTop w:val="0"/>
                                                                      <w:marBottom w:val="0"/>
                                                                      <w:divBdr>
                                                                        <w:top w:val="none" w:sz="0" w:space="0" w:color="auto"/>
                                                                        <w:left w:val="none" w:sz="0" w:space="0" w:color="auto"/>
                                                                        <w:bottom w:val="none" w:sz="0" w:space="0" w:color="auto"/>
                                                                        <w:right w:val="none" w:sz="0" w:space="0" w:color="auto"/>
                                                                      </w:divBdr>
                                                                    </w:div>
                                                                    <w:div w:id="20097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01026276">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9EFBF-8592-4F3A-ADE8-3B66500A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1</Pages>
  <Words>24711</Words>
  <Characters>140856</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OVTX_22</cp:lastModifiedBy>
  <cp:revision>43</cp:revision>
  <dcterms:created xsi:type="dcterms:W3CDTF">2025-03-13T08:07:00Z</dcterms:created>
  <dcterms:modified xsi:type="dcterms:W3CDTF">2025-12-26T12:34:00Z</dcterms:modified>
</cp:coreProperties>
</file>